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23" w:rsidRDefault="00357523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1C9ECAB6" wp14:editId="12D359B9">
            <wp:simplePos x="0" y="0"/>
            <wp:positionH relativeFrom="page">
              <wp:posOffset>446405</wp:posOffset>
            </wp:positionH>
            <wp:positionV relativeFrom="page">
              <wp:posOffset>734695</wp:posOffset>
            </wp:positionV>
            <wp:extent cx="6663055" cy="1694815"/>
            <wp:effectExtent l="0" t="0" r="4445" b="635"/>
            <wp:wrapNone/>
            <wp:docPr id="2" name="Рисунок 2" descr="C:\Users\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523" w:rsidRDefault="00357523"/>
    <w:p w:rsidR="00357523" w:rsidRDefault="00357523"/>
    <w:p w:rsidR="00357523" w:rsidRDefault="00357523"/>
    <w:p w:rsidR="00357523" w:rsidRDefault="00357523"/>
    <w:p w:rsidR="00357523" w:rsidRDefault="00357523"/>
    <w:p w:rsidR="00357523" w:rsidRDefault="00357523"/>
    <w:p w:rsidR="00357523" w:rsidRDefault="00357523" w:rsidP="003575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752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Медиаплан </w:t>
      </w:r>
    </w:p>
    <w:p w:rsidR="00357523" w:rsidRDefault="00357523" w:rsidP="003575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752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освещения деятельности </w:t>
      </w:r>
    </w:p>
    <w:p w:rsidR="00357523" w:rsidRDefault="00357523" w:rsidP="003575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752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опорного центра </w:t>
      </w:r>
    </w:p>
    <w:p w:rsidR="00357523" w:rsidRDefault="00357523" w:rsidP="003575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752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дополнительного образования детей </w:t>
      </w:r>
    </w:p>
    <w:p w:rsidR="00357523" w:rsidRPr="00357523" w:rsidRDefault="00357523" w:rsidP="00357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523">
        <w:rPr>
          <w:rStyle w:val="295pt0pt"/>
          <w:rFonts w:eastAsiaTheme="minorHAnsi"/>
          <w:bCs w:val="0"/>
          <w:sz w:val="28"/>
          <w:szCs w:val="28"/>
        </w:rPr>
        <w:t>город</w:t>
      </w:r>
      <w:r w:rsidRPr="00357523">
        <w:rPr>
          <w:rStyle w:val="295pt"/>
          <w:rFonts w:eastAsiaTheme="minorHAnsi"/>
          <w:bCs w:val="0"/>
          <w:sz w:val="28"/>
          <w:szCs w:val="28"/>
        </w:rPr>
        <w:t xml:space="preserve"> </w:t>
      </w:r>
      <w:r w:rsidRPr="00357523">
        <w:rPr>
          <w:rStyle w:val="20"/>
          <w:rFonts w:eastAsiaTheme="minorHAnsi"/>
          <w:bCs w:val="0"/>
          <w:sz w:val="28"/>
          <w:szCs w:val="28"/>
        </w:rPr>
        <w:t>Новороссийск</w:t>
      </w:r>
    </w:p>
    <w:p w:rsidR="00357523" w:rsidRDefault="00357523" w:rsidP="00357523">
      <w:pPr>
        <w:pStyle w:val="4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(наименование муниципального образования) </w:t>
      </w:r>
    </w:p>
    <w:p w:rsidR="00357523" w:rsidRPr="00357523" w:rsidRDefault="00357523" w:rsidP="00357523">
      <w:pPr>
        <w:pStyle w:val="40"/>
        <w:shd w:val="clear" w:color="auto" w:fill="auto"/>
        <w:spacing w:after="0"/>
        <w:rPr>
          <w:b w:val="0"/>
        </w:rPr>
      </w:pPr>
      <w:r w:rsidRPr="00357523">
        <w:rPr>
          <w:rStyle w:val="412pt0pt"/>
          <w:b/>
          <w:iCs/>
        </w:rPr>
        <w:t>на 2020-2021 годы</w:t>
      </w:r>
    </w:p>
    <w:p w:rsidR="00A15634" w:rsidRDefault="00A1563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03"/>
        <w:gridCol w:w="2349"/>
        <w:gridCol w:w="1913"/>
      </w:tblGrid>
      <w:tr w:rsidR="00357523" w:rsidTr="00357523">
        <w:tc>
          <w:tcPr>
            <w:tcW w:w="817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ind w:left="18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2552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Мероприятия</w:t>
            </w:r>
          </w:p>
        </w:tc>
        <w:tc>
          <w:tcPr>
            <w:tcW w:w="1903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Сроки</w:t>
            </w:r>
          </w:p>
        </w:tc>
        <w:tc>
          <w:tcPr>
            <w:tcW w:w="2349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ind w:left="800" w:hanging="640"/>
              <w:jc w:val="left"/>
            </w:pPr>
            <w:r>
              <w:rPr>
                <w:rStyle w:val="11pt"/>
              </w:rPr>
              <w:t>Ответственный</w:t>
            </w:r>
          </w:p>
        </w:tc>
        <w:tc>
          <w:tcPr>
            <w:tcW w:w="1913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Результат</w:t>
            </w:r>
          </w:p>
        </w:tc>
      </w:tr>
      <w:tr w:rsidR="00357523" w:rsidTr="00357523">
        <w:tc>
          <w:tcPr>
            <w:tcW w:w="817" w:type="dxa"/>
          </w:tcPr>
          <w:p w:rsidR="00357523" w:rsidRPr="00357523" w:rsidRDefault="00357523" w:rsidP="00357523">
            <w:pPr>
              <w:pStyle w:val="1"/>
              <w:shd w:val="clear" w:color="auto" w:fill="auto"/>
              <w:spacing w:line="200" w:lineRule="exact"/>
              <w:ind w:left="220"/>
              <w:jc w:val="left"/>
              <w:rPr>
                <w:b/>
              </w:rPr>
            </w:pPr>
            <w:r w:rsidRPr="00357523">
              <w:rPr>
                <w:rStyle w:val="ArialNarrow10pt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57523" w:rsidRDefault="00357523" w:rsidP="00357523">
            <w:pPr>
              <w:pStyle w:val="1"/>
              <w:shd w:val="clear" w:color="auto" w:fill="auto"/>
              <w:spacing w:line="302" w:lineRule="exact"/>
              <w:jc w:val="center"/>
            </w:pPr>
            <w:r>
              <w:rPr>
                <w:rStyle w:val="11pt"/>
              </w:rPr>
              <w:t>Создание и поддержание в актуальном состоянии информационного портала МОЦ</w:t>
            </w:r>
          </w:p>
        </w:tc>
        <w:tc>
          <w:tcPr>
            <w:tcW w:w="1903" w:type="dxa"/>
          </w:tcPr>
          <w:p w:rsidR="00357523" w:rsidRDefault="00357523" w:rsidP="00357523">
            <w:pPr>
              <w:pStyle w:val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в течении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года</w:t>
            </w:r>
          </w:p>
        </w:tc>
        <w:tc>
          <w:tcPr>
            <w:tcW w:w="2349" w:type="dxa"/>
          </w:tcPr>
          <w:p w:rsidR="00357523" w:rsidRDefault="00357523" w:rsidP="00357523">
            <w:pPr>
              <w:pStyle w:val="1"/>
              <w:shd w:val="clear" w:color="auto" w:fill="auto"/>
              <w:spacing w:line="504" w:lineRule="exact"/>
              <w:jc w:val="both"/>
            </w:pPr>
            <w:r>
              <w:rPr>
                <w:rStyle w:val="11pt"/>
              </w:rPr>
              <w:t xml:space="preserve">Протасова А.В., </w:t>
            </w:r>
            <w:proofErr w:type="spellStart"/>
            <w:r>
              <w:rPr>
                <w:rStyle w:val="11pt"/>
              </w:rPr>
              <w:t>Судникович</w:t>
            </w:r>
            <w:proofErr w:type="spellEnd"/>
            <w:r>
              <w:rPr>
                <w:rStyle w:val="11pt"/>
              </w:rPr>
              <w:t xml:space="preserve"> С.В.</w:t>
            </w:r>
          </w:p>
        </w:tc>
        <w:tc>
          <w:tcPr>
            <w:tcW w:w="1913" w:type="dxa"/>
          </w:tcPr>
          <w:p w:rsidR="00357523" w:rsidRDefault="00357523" w:rsidP="00357523">
            <w:pPr>
              <w:pStyle w:val="1"/>
              <w:shd w:val="clear" w:color="auto" w:fill="auto"/>
              <w:spacing w:after="120" w:line="220" w:lineRule="exact"/>
              <w:jc w:val="center"/>
            </w:pPr>
            <w:proofErr w:type="spellStart"/>
            <w:r>
              <w:rPr>
                <w:rStyle w:val="11pt"/>
              </w:rPr>
              <w:t>Функционирова</w:t>
            </w:r>
            <w:proofErr w:type="spellEnd"/>
          </w:p>
          <w:p w:rsidR="00357523" w:rsidRDefault="00357523" w:rsidP="00357523">
            <w:pPr>
              <w:pStyle w:val="1"/>
              <w:shd w:val="clear" w:color="auto" w:fill="auto"/>
              <w:spacing w:before="120" w:line="220" w:lineRule="exact"/>
              <w:jc w:val="center"/>
            </w:pPr>
            <w:proofErr w:type="spellStart"/>
            <w:r>
              <w:rPr>
                <w:rStyle w:val="11pt"/>
              </w:rPr>
              <w:t>ние</w:t>
            </w:r>
            <w:proofErr w:type="spellEnd"/>
            <w:r>
              <w:rPr>
                <w:rStyle w:val="11pt"/>
              </w:rPr>
              <w:t xml:space="preserve"> портала</w:t>
            </w:r>
          </w:p>
        </w:tc>
      </w:tr>
      <w:tr w:rsidR="00357523" w:rsidTr="00357523">
        <w:tc>
          <w:tcPr>
            <w:tcW w:w="817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2552" w:type="dxa"/>
          </w:tcPr>
          <w:p w:rsidR="00357523" w:rsidRDefault="00357523" w:rsidP="00357523">
            <w:pPr>
              <w:pStyle w:val="1"/>
              <w:shd w:val="clear" w:color="auto" w:fill="auto"/>
              <w:spacing w:line="302" w:lineRule="exact"/>
              <w:jc w:val="center"/>
            </w:pPr>
            <w:r>
              <w:rPr>
                <w:rStyle w:val="11pt"/>
              </w:rPr>
              <w:t xml:space="preserve">Размещение пресс-релизов, </w:t>
            </w:r>
            <w:proofErr w:type="spellStart"/>
            <w:r>
              <w:rPr>
                <w:rStyle w:val="11pt"/>
              </w:rPr>
              <w:t>пострелизов</w:t>
            </w:r>
            <w:proofErr w:type="spellEnd"/>
            <w:r>
              <w:rPr>
                <w:rStyle w:val="11pt"/>
              </w:rPr>
              <w:t xml:space="preserve"> о деятельности МОЦ в соц. сетях, </w:t>
            </w:r>
            <w:proofErr w:type="spellStart"/>
            <w:r>
              <w:rPr>
                <w:rStyle w:val="11pt"/>
              </w:rPr>
              <w:t>СМИ</w:t>
            </w:r>
            <w:proofErr w:type="gramStart"/>
            <w:r>
              <w:rPr>
                <w:rStyle w:val="11pt"/>
              </w:rPr>
              <w:t>,с</w:t>
            </w:r>
            <w:proofErr w:type="gramEnd"/>
            <w:r>
              <w:rPr>
                <w:rStyle w:val="11pt"/>
              </w:rPr>
              <w:t>ети</w:t>
            </w:r>
            <w:proofErr w:type="spellEnd"/>
            <w:r>
              <w:rPr>
                <w:rStyle w:val="11pt"/>
              </w:rPr>
              <w:t xml:space="preserve"> Интернет</w:t>
            </w:r>
          </w:p>
        </w:tc>
        <w:tc>
          <w:tcPr>
            <w:tcW w:w="1903" w:type="dxa"/>
          </w:tcPr>
          <w:p w:rsidR="00357523" w:rsidRDefault="00357523" w:rsidP="00357523">
            <w:pPr>
              <w:pStyle w:val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в течении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года</w:t>
            </w:r>
          </w:p>
        </w:tc>
        <w:tc>
          <w:tcPr>
            <w:tcW w:w="2349" w:type="dxa"/>
          </w:tcPr>
          <w:p w:rsidR="00357523" w:rsidRDefault="00357523" w:rsidP="00357523">
            <w:pPr>
              <w:pStyle w:val="1"/>
              <w:shd w:val="clear" w:color="auto" w:fill="auto"/>
              <w:spacing w:line="312" w:lineRule="exact"/>
              <w:ind w:left="115"/>
              <w:jc w:val="left"/>
            </w:pPr>
            <w:proofErr w:type="spellStart"/>
            <w:r>
              <w:rPr>
                <w:rStyle w:val="11pt"/>
              </w:rPr>
              <w:t>Судникович</w:t>
            </w:r>
            <w:proofErr w:type="spellEnd"/>
            <w:r>
              <w:rPr>
                <w:rStyle w:val="11pt"/>
              </w:rPr>
              <w:t xml:space="preserve"> С.В. </w:t>
            </w:r>
            <w:bookmarkStart w:id="0" w:name="_GoBack"/>
            <w:bookmarkEnd w:id="0"/>
          </w:p>
        </w:tc>
        <w:tc>
          <w:tcPr>
            <w:tcW w:w="1913" w:type="dxa"/>
          </w:tcPr>
          <w:p w:rsidR="00357523" w:rsidRDefault="00357523" w:rsidP="00357523">
            <w:pPr>
              <w:pStyle w:val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Пресс-релизы,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120" w:line="220" w:lineRule="exact"/>
              <w:jc w:val="center"/>
            </w:pPr>
            <w:proofErr w:type="spellStart"/>
            <w:r>
              <w:rPr>
                <w:rStyle w:val="11pt"/>
              </w:rPr>
              <w:t>пострелизы</w:t>
            </w:r>
            <w:proofErr w:type="spellEnd"/>
          </w:p>
        </w:tc>
      </w:tr>
      <w:tr w:rsidR="00357523" w:rsidTr="00357523">
        <w:tc>
          <w:tcPr>
            <w:tcW w:w="817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2552" w:type="dxa"/>
          </w:tcPr>
          <w:p w:rsidR="00357523" w:rsidRDefault="00357523" w:rsidP="00357523">
            <w:pPr>
              <w:pStyle w:val="1"/>
              <w:shd w:val="clear" w:color="auto" w:fill="auto"/>
              <w:spacing w:line="302" w:lineRule="exact"/>
              <w:jc w:val="center"/>
            </w:pPr>
            <w:r>
              <w:rPr>
                <w:rStyle w:val="11pt"/>
              </w:rPr>
              <w:t>Изготовление и тиражирование полиграфической продукции, освещающей деятельность МОЦ</w:t>
            </w:r>
          </w:p>
        </w:tc>
        <w:tc>
          <w:tcPr>
            <w:tcW w:w="1903" w:type="dxa"/>
          </w:tcPr>
          <w:p w:rsidR="00357523" w:rsidRDefault="00357523" w:rsidP="00357523">
            <w:pPr>
              <w:pStyle w:val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в течении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года</w:t>
            </w:r>
          </w:p>
        </w:tc>
        <w:tc>
          <w:tcPr>
            <w:tcW w:w="2349" w:type="dxa"/>
          </w:tcPr>
          <w:p w:rsidR="00357523" w:rsidRDefault="00357523" w:rsidP="00357523">
            <w:pPr>
              <w:pStyle w:val="1"/>
              <w:shd w:val="clear" w:color="auto" w:fill="auto"/>
              <w:spacing w:after="300" w:line="220" w:lineRule="exact"/>
              <w:ind w:left="800" w:hanging="640"/>
              <w:jc w:val="left"/>
            </w:pPr>
            <w:r>
              <w:rPr>
                <w:rStyle w:val="11pt"/>
              </w:rPr>
              <w:t>Протасова А.В.,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300" w:after="60" w:line="220" w:lineRule="exact"/>
              <w:jc w:val="center"/>
            </w:pPr>
            <w:proofErr w:type="spellStart"/>
            <w:r>
              <w:rPr>
                <w:rStyle w:val="11pt"/>
              </w:rPr>
              <w:t>Гронтковская</w:t>
            </w:r>
            <w:proofErr w:type="spellEnd"/>
          </w:p>
          <w:p w:rsidR="00357523" w:rsidRDefault="00357523" w:rsidP="00357523">
            <w:pPr>
              <w:pStyle w:val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Н.В.</w:t>
            </w:r>
          </w:p>
        </w:tc>
        <w:tc>
          <w:tcPr>
            <w:tcW w:w="1913" w:type="dxa"/>
          </w:tcPr>
          <w:p w:rsidR="00357523" w:rsidRDefault="00357523" w:rsidP="00357523">
            <w:pPr>
              <w:pStyle w:val="1"/>
              <w:shd w:val="clear" w:color="auto" w:fill="auto"/>
              <w:jc w:val="center"/>
            </w:pPr>
            <w:proofErr w:type="spellStart"/>
            <w:proofErr w:type="gramStart"/>
            <w:r>
              <w:rPr>
                <w:rStyle w:val="11pt"/>
              </w:rPr>
              <w:t>Полиграфическа</w:t>
            </w:r>
            <w:proofErr w:type="spellEnd"/>
            <w:r>
              <w:rPr>
                <w:rStyle w:val="11pt"/>
              </w:rPr>
              <w:t xml:space="preserve"> я</w:t>
            </w:r>
            <w:proofErr w:type="gramEnd"/>
            <w:r>
              <w:rPr>
                <w:rStyle w:val="11pt"/>
              </w:rPr>
              <w:t xml:space="preserve"> продукция</w:t>
            </w:r>
          </w:p>
        </w:tc>
      </w:tr>
      <w:tr w:rsidR="00357523" w:rsidTr="00357523">
        <w:tc>
          <w:tcPr>
            <w:tcW w:w="817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2552" w:type="dxa"/>
          </w:tcPr>
          <w:p w:rsidR="00357523" w:rsidRDefault="00357523" w:rsidP="00357523">
            <w:pPr>
              <w:pStyle w:val="1"/>
              <w:shd w:val="clear" w:color="auto" w:fill="auto"/>
              <w:spacing w:line="302" w:lineRule="exact"/>
              <w:jc w:val="center"/>
            </w:pPr>
            <w:r>
              <w:rPr>
                <w:rStyle w:val="11pt"/>
              </w:rPr>
              <w:t xml:space="preserve">Размещение статей в СМИ и видеороликов в </w:t>
            </w:r>
            <w:proofErr w:type="spellStart"/>
            <w:r>
              <w:rPr>
                <w:rStyle w:val="11pt"/>
              </w:rPr>
              <w:t>соц</w:t>
            </w:r>
            <w:proofErr w:type="gramStart"/>
            <w:r>
              <w:rPr>
                <w:rStyle w:val="11pt"/>
              </w:rPr>
              <w:t>.с</w:t>
            </w:r>
            <w:proofErr w:type="gramEnd"/>
            <w:r>
              <w:rPr>
                <w:rStyle w:val="11pt"/>
              </w:rPr>
              <w:t>етях</w:t>
            </w:r>
            <w:proofErr w:type="spellEnd"/>
            <w:r>
              <w:rPr>
                <w:rStyle w:val="11pt"/>
              </w:rPr>
              <w:t xml:space="preserve"> о деятельности МОЦ</w:t>
            </w:r>
          </w:p>
        </w:tc>
        <w:tc>
          <w:tcPr>
            <w:tcW w:w="1903" w:type="dxa"/>
          </w:tcPr>
          <w:p w:rsidR="00357523" w:rsidRDefault="00357523" w:rsidP="00357523">
            <w:pPr>
              <w:pStyle w:val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в течении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года</w:t>
            </w:r>
          </w:p>
        </w:tc>
        <w:tc>
          <w:tcPr>
            <w:tcW w:w="2349" w:type="dxa"/>
          </w:tcPr>
          <w:p w:rsidR="00357523" w:rsidRDefault="00357523" w:rsidP="00357523">
            <w:pPr>
              <w:pStyle w:val="1"/>
              <w:shd w:val="clear" w:color="auto" w:fill="auto"/>
              <w:spacing w:after="300" w:line="220" w:lineRule="exact"/>
              <w:jc w:val="center"/>
            </w:pPr>
            <w:r>
              <w:rPr>
                <w:rStyle w:val="11pt"/>
              </w:rPr>
              <w:t>Протасова А.В.,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300" w:after="60" w:line="220" w:lineRule="exact"/>
              <w:jc w:val="center"/>
            </w:pPr>
            <w:proofErr w:type="spellStart"/>
            <w:r>
              <w:rPr>
                <w:rStyle w:val="11pt"/>
              </w:rPr>
              <w:t>Гронтковская</w:t>
            </w:r>
            <w:proofErr w:type="spellEnd"/>
          </w:p>
          <w:p w:rsidR="00357523" w:rsidRDefault="00357523" w:rsidP="00357523">
            <w:pPr>
              <w:pStyle w:val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Н.В</w:t>
            </w:r>
          </w:p>
        </w:tc>
        <w:tc>
          <w:tcPr>
            <w:tcW w:w="1913" w:type="dxa"/>
          </w:tcPr>
          <w:p w:rsidR="00357523" w:rsidRDefault="00357523" w:rsidP="00357523">
            <w:pPr>
              <w:pStyle w:val="1"/>
              <w:shd w:val="clear" w:color="auto" w:fill="auto"/>
              <w:spacing w:line="302" w:lineRule="exact"/>
              <w:jc w:val="center"/>
            </w:pPr>
            <w:r>
              <w:rPr>
                <w:rStyle w:val="11pt"/>
              </w:rPr>
              <w:t>Статьи, видеоролики</w:t>
            </w:r>
          </w:p>
        </w:tc>
      </w:tr>
      <w:tr w:rsidR="00357523" w:rsidTr="00357523">
        <w:tc>
          <w:tcPr>
            <w:tcW w:w="817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2552" w:type="dxa"/>
          </w:tcPr>
          <w:p w:rsidR="00357523" w:rsidRDefault="00357523" w:rsidP="00357523">
            <w:pPr>
              <w:pStyle w:val="1"/>
              <w:shd w:val="clear" w:color="auto" w:fill="auto"/>
              <w:jc w:val="center"/>
            </w:pPr>
            <w:r>
              <w:rPr>
                <w:rStyle w:val="11pt"/>
              </w:rPr>
              <w:t>Предоставление отчетной информации</w:t>
            </w:r>
          </w:p>
        </w:tc>
        <w:tc>
          <w:tcPr>
            <w:tcW w:w="1903" w:type="dxa"/>
          </w:tcPr>
          <w:p w:rsidR="00357523" w:rsidRDefault="00357523" w:rsidP="00357523">
            <w:pPr>
              <w:pStyle w:val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в течении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года</w:t>
            </w:r>
          </w:p>
        </w:tc>
        <w:tc>
          <w:tcPr>
            <w:tcW w:w="2349" w:type="dxa"/>
          </w:tcPr>
          <w:p w:rsidR="00357523" w:rsidRDefault="00357523" w:rsidP="00357523">
            <w:pPr>
              <w:pStyle w:val="1"/>
              <w:shd w:val="clear" w:color="auto" w:fill="auto"/>
              <w:spacing w:after="300" w:line="220" w:lineRule="exact"/>
              <w:jc w:val="center"/>
            </w:pPr>
            <w:r>
              <w:rPr>
                <w:rStyle w:val="11pt"/>
              </w:rPr>
              <w:t>Протасова А.В.,</w:t>
            </w:r>
          </w:p>
          <w:p w:rsidR="00357523" w:rsidRDefault="00357523" w:rsidP="00357523">
            <w:pPr>
              <w:pStyle w:val="1"/>
              <w:shd w:val="clear" w:color="auto" w:fill="auto"/>
              <w:spacing w:before="300" w:after="60" w:line="220" w:lineRule="exact"/>
              <w:jc w:val="center"/>
            </w:pPr>
            <w:proofErr w:type="spellStart"/>
            <w:r>
              <w:rPr>
                <w:rStyle w:val="11pt"/>
              </w:rPr>
              <w:t>Гронтковская</w:t>
            </w:r>
            <w:proofErr w:type="spellEnd"/>
          </w:p>
          <w:p w:rsidR="00357523" w:rsidRDefault="00357523" w:rsidP="00357523">
            <w:pPr>
              <w:pStyle w:val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Н.В</w:t>
            </w:r>
          </w:p>
        </w:tc>
        <w:tc>
          <w:tcPr>
            <w:tcW w:w="1913" w:type="dxa"/>
          </w:tcPr>
          <w:p w:rsidR="00357523" w:rsidRDefault="00357523" w:rsidP="00357523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Отчет в РМЦ</w:t>
            </w:r>
          </w:p>
        </w:tc>
      </w:tr>
    </w:tbl>
    <w:p w:rsidR="00357523" w:rsidRDefault="00357523"/>
    <w:sectPr w:rsidR="0035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23"/>
    <w:rsid w:val="00357523"/>
    <w:rsid w:val="00A1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2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5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pt">
    <w:name w:val="Основной текст (2) + 9;5 pt;Не полужирный;Интервал 0 pt"/>
    <w:basedOn w:val="2"/>
    <w:rsid w:val="0035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35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35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7523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412pt0pt">
    <w:name w:val="Основной текст (4) + 12 pt;Не курсив;Интервал 0 pt"/>
    <w:basedOn w:val="4"/>
    <w:rsid w:val="003575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57523"/>
    <w:pPr>
      <w:widowControl w:val="0"/>
      <w:shd w:val="clear" w:color="auto" w:fill="FFFFFF"/>
      <w:spacing w:after="240" w:line="61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table" w:styleId="a5">
    <w:name w:val="Table Grid"/>
    <w:basedOn w:val="a1"/>
    <w:uiPriority w:val="59"/>
    <w:rsid w:val="0035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3575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3575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357523"/>
    <w:pPr>
      <w:widowControl w:val="0"/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rialNarrow10pt">
    <w:name w:val="Основной текст + Arial Narrow;10 pt;Полужирный"/>
    <w:basedOn w:val="a6"/>
    <w:rsid w:val="0035752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2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5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pt">
    <w:name w:val="Основной текст (2) + 9;5 pt;Не полужирный;Интервал 0 pt"/>
    <w:basedOn w:val="2"/>
    <w:rsid w:val="0035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35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35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7523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412pt0pt">
    <w:name w:val="Основной текст (4) + 12 pt;Не курсив;Интервал 0 pt"/>
    <w:basedOn w:val="4"/>
    <w:rsid w:val="003575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57523"/>
    <w:pPr>
      <w:widowControl w:val="0"/>
      <w:shd w:val="clear" w:color="auto" w:fill="FFFFFF"/>
      <w:spacing w:after="240" w:line="61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table" w:styleId="a5">
    <w:name w:val="Table Grid"/>
    <w:basedOn w:val="a1"/>
    <w:uiPriority w:val="59"/>
    <w:rsid w:val="0035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3575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3575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357523"/>
    <w:pPr>
      <w:widowControl w:val="0"/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rialNarrow10pt">
    <w:name w:val="Основной текст + Arial Narrow;10 pt;Полужирный"/>
    <w:basedOn w:val="a6"/>
    <w:rsid w:val="0035752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2020-05-28T08:19:00Z</dcterms:created>
  <dcterms:modified xsi:type="dcterms:W3CDTF">2020-05-28T08:35:00Z</dcterms:modified>
</cp:coreProperties>
</file>