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DCC4" w14:textId="7E1FF8D6" w:rsidR="00392B60" w:rsidRPr="005E1F21" w:rsidRDefault="00683739" w:rsidP="00392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14:paraId="7B693AFE" w14:textId="77777777" w:rsidR="00D70FA1" w:rsidRDefault="00392B60" w:rsidP="00392B60">
      <w:pPr>
        <w:spacing w:after="0" w:line="240" w:lineRule="auto"/>
        <w:jc w:val="center"/>
        <w:rPr>
          <w:rFonts w:ascii="Times New Roman" w:hAnsi="Times New Roman" w:cs="Times New Roman"/>
          <w:sz w:val="28"/>
          <w:szCs w:val="28"/>
        </w:rPr>
      </w:pPr>
      <w:r w:rsidRPr="005E1F21">
        <w:rPr>
          <w:rFonts w:ascii="Times New Roman" w:hAnsi="Times New Roman" w:cs="Times New Roman"/>
          <w:sz w:val="28"/>
          <w:szCs w:val="28"/>
        </w:rPr>
        <w:t xml:space="preserve">о внедрении </w:t>
      </w:r>
      <w:bookmarkStart w:id="0" w:name="_Hlk129087025"/>
      <w:r w:rsidRPr="005E1F21">
        <w:rPr>
          <w:rFonts w:ascii="Times New Roman" w:hAnsi="Times New Roman" w:cs="Times New Roman"/>
          <w:sz w:val="28"/>
          <w:szCs w:val="28"/>
        </w:rPr>
        <w:t xml:space="preserve">модели выравнивания доступности дополнительных общеобразовательных программ для детей с различными образовательными возможностями и потребностями, в том числе для одаренных детей из сельской местности, детей оказавшихся в трудной жизненной ситуации </w:t>
      </w:r>
      <w:bookmarkEnd w:id="0"/>
    </w:p>
    <w:p w14:paraId="0F0922C7" w14:textId="77777777" w:rsidR="00392B60" w:rsidRPr="005E1F21" w:rsidRDefault="00392B60" w:rsidP="00392B60">
      <w:pPr>
        <w:spacing w:after="0" w:line="240" w:lineRule="auto"/>
        <w:jc w:val="center"/>
        <w:rPr>
          <w:rFonts w:ascii="Times New Roman" w:hAnsi="Times New Roman" w:cs="Times New Roman"/>
          <w:sz w:val="28"/>
          <w:szCs w:val="28"/>
        </w:rPr>
      </w:pPr>
      <w:r w:rsidRPr="005E1F21">
        <w:rPr>
          <w:rFonts w:ascii="Times New Roman" w:hAnsi="Times New Roman" w:cs="Times New Roman"/>
          <w:sz w:val="28"/>
          <w:szCs w:val="28"/>
        </w:rPr>
        <w:t>в</w:t>
      </w:r>
      <w:r w:rsidR="00043AF9" w:rsidRPr="005E1F21">
        <w:rPr>
          <w:rFonts w:ascii="Times New Roman" w:hAnsi="Times New Roman" w:cs="Times New Roman"/>
          <w:sz w:val="28"/>
          <w:szCs w:val="28"/>
        </w:rPr>
        <w:t xml:space="preserve"> МО</w:t>
      </w:r>
      <w:r w:rsidRPr="005E1F21">
        <w:rPr>
          <w:rFonts w:ascii="Times New Roman" w:hAnsi="Times New Roman" w:cs="Times New Roman"/>
          <w:sz w:val="28"/>
          <w:szCs w:val="28"/>
        </w:rPr>
        <w:t xml:space="preserve"> городе Новороссийске</w:t>
      </w:r>
    </w:p>
    <w:p w14:paraId="6C87F38C" w14:textId="77777777" w:rsidR="00392B60" w:rsidRDefault="00392B60" w:rsidP="00392B60">
      <w:pPr>
        <w:spacing w:after="0" w:line="240" w:lineRule="auto"/>
        <w:jc w:val="center"/>
        <w:rPr>
          <w:rFonts w:ascii="Times New Roman" w:hAnsi="Times New Roman" w:cs="Times New Roman"/>
          <w:sz w:val="24"/>
          <w:szCs w:val="24"/>
        </w:rPr>
      </w:pPr>
    </w:p>
    <w:tbl>
      <w:tblPr>
        <w:tblStyle w:val="a3"/>
        <w:tblW w:w="0" w:type="auto"/>
        <w:tblInd w:w="-147" w:type="dxa"/>
        <w:tblLayout w:type="fixed"/>
        <w:tblLook w:val="04A0" w:firstRow="1" w:lastRow="0" w:firstColumn="1" w:lastColumn="0" w:noHBand="0" w:noVBand="1"/>
      </w:tblPr>
      <w:tblGrid>
        <w:gridCol w:w="568"/>
        <w:gridCol w:w="1559"/>
        <w:gridCol w:w="2268"/>
        <w:gridCol w:w="2835"/>
        <w:gridCol w:w="2262"/>
      </w:tblGrid>
      <w:tr w:rsidR="00392B60" w14:paraId="62E8C9FF" w14:textId="77777777" w:rsidTr="005E1F21">
        <w:tc>
          <w:tcPr>
            <w:tcW w:w="568" w:type="dxa"/>
            <w:tcBorders>
              <w:top w:val="single" w:sz="4" w:space="0" w:color="auto"/>
              <w:left w:val="single" w:sz="4" w:space="0" w:color="auto"/>
              <w:bottom w:val="single" w:sz="4" w:space="0" w:color="auto"/>
              <w:right w:val="single" w:sz="4" w:space="0" w:color="auto"/>
            </w:tcBorders>
            <w:hideMark/>
          </w:tcPr>
          <w:p w14:paraId="36973819" w14:textId="77777777" w:rsidR="00392B60" w:rsidRDefault="00392B60">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1559" w:type="dxa"/>
            <w:tcBorders>
              <w:top w:val="single" w:sz="4" w:space="0" w:color="auto"/>
              <w:left w:val="single" w:sz="4" w:space="0" w:color="auto"/>
              <w:bottom w:val="single" w:sz="4" w:space="0" w:color="auto"/>
              <w:right w:val="single" w:sz="4" w:space="0" w:color="auto"/>
            </w:tcBorders>
            <w:hideMark/>
          </w:tcPr>
          <w:p w14:paraId="624FE2D5" w14:textId="77777777" w:rsidR="00392B60" w:rsidRDefault="00392B60">
            <w:pPr>
              <w:spacing w:line="240" w:lineRule="auto"/>
              <w:rPr>
                <w:rFonts w:ascii="Times New Roman" w:hAnsi="Times New Roman" w:cs="Times New Roman"/>
                <w:sz w:val="28"/>
                <w:szCs w:val="28"/>
              </w:rPr>
            </w:pPr>
            <w:r>
              <w:rPr>
                <w:rFonts w:ascii="Times New Roman" w:hAnsi="Times New Roman" w:cs="Times New Roman"/>
                <w:sz w:val="28"/>
                <w:szCs w:val="28"/>
              </w:rPr>
              <w:t>Номер приказа, утвердивший реализацию модели</w:t>
            </w:r>
          </w:p>
        </w:tc>
        <w:tc>
          <w:tcPr>
            <w:tcW w:w="2268" w:type="dxa"/>
            <w:tcBorders>
              <w:top w:val="single" w:sz="4" w:space="0" w:color="auto"/>
              <w:left w:val="single" w:sz="4" w:space="0" w:color="auto"/>
              <w:bottom w:val="single" w:sz="4" w:space="0" w:color="auto"/>
              <w:right w:val="single" w:sz="4" w:space="0" w:color="auto"/>
            </w:tcBorders>
            <w:hideMark/>
          </w:tcPr>
          <w:p w14:paraId="2DBDF7B9" w14:textId="77777777" w:rsidR="00392B60" w:rsidRDefault="00392B60">
            <w:pPr>
              <w:spacing w:line="240" w:lineRule="auto"/>
              <w:rPr>
                <w:rFonts w:ascii="Times New Roman" w:hAnsi="Times New Roman" w:cs="Times New Roman"/>
                <w:sz w:val="28"/>
                <w:szCs w:val="28"/>
              </w:rPr>
            </w:pPr>
            <w:r>
              <w:rPr>
                <w:rFonts w:ascii="Times New Roman" w:hAnsi="Times New Roman" w:cs="Times New Roman"/>
                <w:sz w:val="28"/>
                <w:szCs w:val="28"/>
              </w:rPr>
              <w:t>Наименование модели доступности</w:t>
            </w:r>
          </w:p>
        </w:tc>
        <w:tc>
          <w:tcPr>
            <w:tcW w:w="2835" w:type="dxa"/>
            <w:tcBorders>
              <w:top w:val="single" w:sz="4" w:space="0" w:color="auto"/>
              <w:left w:val="single" w:sz="4" w:space="0" w:color="auto"/>
              <w:bottom w:val="single" w:sz="4" w:space="0" w:color="auto"/>
              <w:right w:val="single" w:sz="4" w:space="0" w:color="auto"/>
            </w:tcBorders>
            <w:hideMark/>
          </w:tcPr>
          <w:p w14:paraId="6BD52EB9" w14:textId="77777777" w:rsidR="00392B60" w:rsidRDefault="00392B60">
            <w:pPr>
              <w:spacing w:line="240" w:lineRule="auto"/>
              <w:rPr>
                <w:rFonts w:ascii="Times New Roman" w:hAnsi="Times New Roman" w:cs="Times New Roman"/>
                <w:sz w:val="28"/>
                <w:szCs w:val="28"/>
              </w:rPr>
            </w:pPr>
            <w:r>
              <w:rPr>
                <w:rFonts w:ascii="Times New Roman" w:hAnsi="Times New Roman" w:cs="Times New Roman"/>
                <w:sz w:val="28"/>
                <w:szCs w:val="28"/>
              </w:rPr>
              <w:t>Этапы реализации</w:t>
            </w:r>
          </w:p>
        </w:tc>
        <w:tc>
          <w:tcPr>
            <w:tcW w:w="2262" w:type="dxa"/>
            <w:tcBorders>
              <w:top w:val="single" w:sz="4" w:space="0" w:color="auto"/>
              <w:left w:val="single" w:sz="4" w:space="0" w:color="auto"/>
              <w:bottom w:val="single" w:sz="4" w:space="0" w:color="auto"/>
              <w:right w:val="single" w:sz="4" w:space="0" w:color="auto"/>
            </w:tcBorders>
            <w:hideMark/>
          </w:tcPr>
          <w:p w14:paraId="6C6E6A16" w14:textId="77777777" w:rsidR="00392B60" w:rsidRDefault="00392B60">
            <w:pPr>
              <w:spacing w:line="240" w:lineRule="auto"/>
              <w:rPr>
                <w:rFonts w:ascii="Times New Roman" w:hAnsi="Times New Roman" w:cs="Times New Roman"/>
                <w:sz w:val="28"/>
                <w:szCs w:val="28"/>
              </w:rPr>
            </w:pPr>
            <w:r>
              <w:rPr>
                <w:rFonts w:ascii="Times New Roman" w:hAnsi="Times New Roman" w:cs="Times New Roman"/>
                <w:sz w:val="28"/>
                <w:szCs w:val="28"/>
              </w:rPr>
              <w:t>Результат реализации (по этапам)</w:t>
            </w:r>
          </w:p>
        </w:tc>
      </w:tr>
      <w:tr w:rsidR="00392B60" w:rsidRPr="00002FB4" w14:paraId="71AB2593" w14:textId="77777777" w:rsidTr="005E1F21">
        <w:tc>
          <w:tcPr>
            <w:tcW w:w="568" w:type="dxa"/>
            <w:tcBorders>
              <w:top w:val="single" w:sz="4" w:space="0" w:color="auto"/>
              <w:left w:val="single" w:sz="4" w:space="0" w:color="auto"/>
              <w:bottom w:val="single" w:sz="4" w:space="0" w:color="auto"/>
              <w:right w:val="single" w:sz="4" w:space="0" w:color="auto"/>
            </w:tcBorders>
          </w:tcPr>
          <w:p w14:paraId="179A2D28" w14:textId="77777777" w:rsidR="00392B60" w:rsidRDefault="00475BBD">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14:paraId="10C31221" w14:textId="77777777" w:rsidR="00392B60" w:rsidRDefault="005E1F21">
            <w:pPr>
              <w:spacing w:line="240" w:lineRule="auto"/>
              <w:rPr>
                <w:rFonts w:ascii="Times New Roman" w:hAnsi="Times New Roman" w:cs="Times New Roman"/>
                <w:sz w:val="28"/>
                <w:szCs w:val="28"/>
              </w:rPr>
            </w:pPr>
            <w:r>
              <w:rPr>
                <w:rFonts w:ascii="Times New Roman" w:hAnsi="Times New Roman" w:cs="Times New Roman"/>
                <w:sz w:val="28"/>
                <w:szCs w:val="28"/>
              </w:rPr>
              <w:t>№727 от 01.09.2021</w:t>
            </w:r>
          </w:p>
        </w:tc>
        <w:tc>
          <w:tcPr>
            <w:tcW w:w="2268" w:type="dxa"/>
            <w:tcBorders>
              <w:top w:val="single" w:sz="4" w:space="0" w:color="auto"/>
              <w:left w:val="single" w:sz="4" w:space="0" w:color="auto"/>
              <w:bottom w:val="single" w:sz="4" w:space="0" w:color="auto"/>
              <w:right w:val="single" w:sz="4" w:space="0" w:color="auto"/>
            </w:tcBorders>
          </w:tcPr>
          <w:p w14:paraId="269B311D" w14:textId="4CF5955B" w:rsidR="00860E63" w:rsidRPr="00860E63" w:rsidRDefault="00860E63" w:rsidP="00860E63">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Интегративная модель доступности дополнительного образования для детей сельской местности </w:t>
            </w:r>
            <w:proofErr w:type="spellStart"/>
            <w:r w:rsidRPr="00860E63">
              <w:rPr>
                <w:rFonts w:ascii="Times New Roman" w:hAnsi="Times New Roman" w:cs="Times New Roman"/>
                <w:b/>
                <w:sz w:val="28"/>
                <w:szCs w:val="28"/>
              </w:rPr>
              <w:t>турстско</w:t>
            </w:r>
            <w:proofErr w:type="spellEnd"/>
            <w:r w:rsidRPr="00860E63">
              <w:rPr>
                <w:rFonts w:ascii="Times New Roman" w:hAnsi="Times New Roman" w:cs="Times New Roman"/>
                <w:b/>
                <w:sz w:val="28"/>
                <w:szCs w:val="28"/>
              </w:rPr>
              <w:t>-краеведческой направленности</w:t>
            </w:r>
          </w:p>
          <w:p w14:paraId="2AB7F70F" w14:textId="77777777" w:rsidR="00860E63" w:rsidRPr="000674A0" w:rsidRDefault="00860E63" w:rsidP="00860E63">
            <w:pPr>
              <w:spacing w:line="240" w:lineRule="auto"/>
              <w:rPr>
                <w:rFonts w:ascii="Times New Roman" w:hAnsi="Times New Roman" w:cs="Times New Roman"/>
                <w:b/>
                <w:color w:val="000000"/>
                <w:sz w:val="28"/>
                <w:szCs w:val="28"/>
              </w:rPr>
            </w:pPr>
            <w:r w:rsidRPr="000674A0">
              <w:rPr>
                <w:rFonts w:ascii="Times New Roman" w:hAnsi="Times New Roman" w:cs="Times New Roman"/>
                <w:b/>
                <w:color w:val="000000"/>
                <w:sz w:val="28"/>
                <w:szCs w:val="28"/>
              </w:rPr>
              <w:t xml:space="preserve">МБУ ДО </w:t>
            </w:r>
            <w:r>
              <w:rPr>
                <w:rFonts w:ascii="Times New Roman" w:hAnsi="Times New Roman" w:cs="Times New Roman"/>
                <w:b/>
                <w:color w:val="000000"/>
                <w:sz w:val="28"/>
                <w:szCs w:val="28"/>
              </w:rPr>
              <w:t>«Дворец творчества детей и молодёжи им. Н.И. Сипягина» город Новороссийск</w:t>
            </w:r>
          </w:p>
          <w:p w14:paraId="6E8DC5E6" w14:textId="77777777" w:rsidR="00392B60" w:rsidRDefault="00392B60">
            <w:pPr>
              <w:spacing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FEE0562" w14:textId="19EB036F" w:rsidR="00860E63" w:rsidRDefault="00860E63" w:rsidP="00860E63">
            <w:pPr>
              <w:spacing w:line="240" w:lineRule="auto"/>
              <w:jc w:val="both"/>
              <w:rPr>
                <w:rFonts w:ascii="Times New Roman" w:hAnsi="Times New Roman" w:cs="Times New Roman"/>
                <w:sz w:val="28"/>
                <w:szCs w:val="28"/>
              </w:rPr>
            </w:pPr>
            <w:r w:rsidRPr="0036066D">
              <w:rPr>
                <w:rFonts w:ascii="Times New Roman" w:hAnsi="Times New Roman" w:cs="Times New Roman"/>
                <w:b/>
                <w:sz w:val="28"/>
                <w:szCs w:val="28"/>
              </w:rPr>
              <w:t>I этап</w:t>
            </w:r>
            <w:r w:rsidRPr="008A6E99">
              <w:rPr>
                <w:rFonts w:ascii="Times New Roman" w:hAnsi="Times New Roman" w:cs="Times New Roman"/>
                <w:sz w:val="28"/>
                <w:szCs w:val="28"/>
              </w:rPr>
              <w:t xml:space="preserve"> </w:t>
            </w:r>
            <w:r>
              <w:rPr>
                <w:rFonts w:ascii="Times New Roman" w:hAnsi="Times New Roman" w:cs="Times New Roman"/>
                <w:sz w:val="28"/>
                <w:szCs w:val="28"/>
              </w:rPr>
              <w:t>202</w:t>
            </w:r>
            <w:r w:rsidR="00A13988">
              <w:rPr>
                <w:rFonts w:ascii="Times New Roman" w:hAnsi="Times New Roman" w:cs="Times New Roman"/>
                <w:sz w:val="28"/>
                <w:szCs w:val="28"/>
              </w:rPr>
              <w:t>0</w:t>
            </w:r>
            <w:r>
              <w:rPr>
                <w:rFonts w:ascii="Times New Roman" w:hAnsi="Times New Roman" w:cs="Times New Roman"/>
                <w:sz w:val="28"/>
                <w:szCs w:val="28"/>
              </w:rPr>
              <w:t xml:space="preserve"> – 2021 гг.</w:t>
            </w:r>
            <w:r w:rsidRPr="008A6E99">
              <w:rPr>
                <w:rFonts w:ascii="Times New Roman" w:hAnsi="Times New Roman" w:cs="Times New Roman"/>
                <w:sz w:val="28"/>
                <w:szCs w:val="28"/>
              </w:rPr>
              <w:t xml:space="preserve"> – </w:t>
            </w:r>
            <w:r>
              <w:rPr>
                <w:rFonts w:ascii="Times New Roman" w:hAnsi="Times New Roman" w:cs="Times New Roman"/>
                <w:sz w:val="28"/>
                <w:szCs w:val="28"/>
              </w:rPr>
              <w:t>ознакомительный этап, мотивация на дальнейшее обучение выбранной сферы деятельности</w:t>
            </w:r>
            <w:r w:rsidRPr="008A6E99">
              <w:rPr>
                <w:rFonts w:ascii="Times New Roman" w:hAnsi="Times New Roman" w:cs="Times New Roman"/>
                <w:sz w:val="28"/>
                <w:szCs w:val="28"/>
              </w:rPr>
              <w:t xml:space="preserve">; </w:t>
            </w:r>
          </w:p>
          <w:p w14:paraId="7951721D" w14:textId="77777777" w:rsidR="00860E63" w:rsidRPr="00A234B3" w:rsidRDefault="00860E63" w:rsidP="00860E63">
            <w:pPr>
              <w:pStyle w:val="a4"/>
              <w:numPr>
                <w:ilvl w:val="0"/>
                <w:numId w:val="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Программы: «Туризм», </w:t>
            </w:r>
            <w:r w:rsidRPr="0016084A">
              <w:rPr>
                <w:rFonts w:ascii="Times New Roman" w:hAnsi="Times New Roman" w:cs="Times New Roman"/>
                <w:sz w:val="28"/>
                <w:szCs w:val="28"/>
              </w:rPr>
              <w:t>«Природа</w:t>
            </w:r>
            <w:r>
              <w:rPr>
                <w:rFonts w:ascii="Times New Roman" w:hAnsi="Times New Roman" w:cs="Times New Roman"/>
                <w:sz w:val="28"/>
                <w:szCs w:val="28"/>
              </w:rPr>
              <w:t xml:space="preserve"> </w:t>
            </w:r>
            <w:r w:rsidRPr="00A234B3">
              <w:rPr>
                <w:rFonts w:ascii="Times New Roman" w:hAnsi="Times New Roman" w:cs="Times New Roman"/>
                <w:sz w:val="28"/>
                <w:szCs w:val="28"/>
              </w:rPr>
              <w:t>Новороссийска», «История и этнос Новороссийска».</w:t>
            </w:r>
          </w:p>
          <w:p w14:paraId="01FCC3E3" w14:textId="77777777" w:rsidR="0000533B" w:rsidRPr="0000533B" w:rsidRDefault="0000533B" w:rsidP="0000533B">
            <w:pPr>
              <w:pStyle w:val="a4"/>
              <w:tabs>
                <w:tab w:val="left" w:pos="284"/>
              </w:tabs>
              <w:spacing w:after="0" w:line="240" w:lineRule="auto"/>
              <w:ind w:left="35"/>
              <w:jc w:val="both"/>
              <w:rPr>
                <w:rFonts w:ascii="Times New Roman" w:hAnsi="Times New Roman" w:cs="Times New Roman"/>
                <w:sz w:val="28"/>
                <w:szCs w:val="28"/>
              </w:rPr>
            </w:pPr>
            <w:bookmarkStart w:id="1" w:name="_Hlk129267570"/>
            <w:r w:rsidRPr="0000533B">
              <w:rPr>
                <w:rFonts w:ascii="Times New Roman" w:hAnsi="Times New Roman" w:cs="Times New Roman"/>
                <w:b/>
                <w:bCs/>
                <w:sz w:val="28"/>
                <w:szCs w:val="28"/>
              </w:rPr>
              <w:t>II этап</w:t>
            </w:r>
            <w:r w:rsidRPr="0000533B">
              <w:rPr>
                <w:rFonts w:ascii="Times New Roman" w:hAnsi="Times New Roman" w:cs="Times New Roman"/>
                <w:sz w:val="28"/>
                <w:szCs w:val="28"/>
              </w:rPr>
              <w:t xml:space="preserve"> 2021 – 2022 гг. – базовый этап, расширение знаний, умений, навыков в предметной области, включающий реализацию, анализ, обобщение результатов работы</w:t>
            </w:r>
            <w:bookmarkEnd w:id="1"/>
            <w:r w:rsidRPr="0000533B">
              <w:rPr>
                <w:rFonts w:ascii="Times New Roman" w:hAnsi="Times New Roman" w:cs="Times New Roman"/>
                <w:sz w:val="28"/>
                <w:szCs w:val="28"/>
              </w:rPr>
              <w:t>;</w:t>
            </w:r>
          </w:p>
          <w:p w14:paraId="7E61609B" w14:textId="58F3923C" w:rsidR="00392B60" w:rsidRDefault="0000533B" w:rsidP="0000533B">
            <w:pPr>
              <w:pStyle w:val="a4"/>
              <w:tabs>
                <w:tab w:val="left" w:pos="284"/>
              </w:tabs>
              <w:spacing w:after="0" w:line="240" w:lineRule="auto"/>
              <w:ind w:left="35"/>
              <w:jc w:val="both"/>
              <w:rPr>
                <w:rFonts w:ascii="Times New Roman" w:hAnsi="Times New Roman" w:cs="Times New Roman"/>
                <w:sz w:val="28"/>
                <w:szCs w:val="28"/>
              </w:rPr>
            </w:pPr>
            <w:r w:rsidRPr="0000533B">
              <w:rPr>
                <w:rFonts w:ascii="Times New Roman" w:hAnsi="Times New Roman" w:cs="Times New Roman"/>
                <w:sz w:val="28"/>
                <w:szCs w:val="28"/>
              </w:rPr>
              <w:t>•</w:t>
            </w:r>
            <w:r w:rsidRPr="0000533B">
              <w:rPr>
                <w:rFonts w:ascii="Times New Roman" w:hAnsi="Times New Roman" w:cs="Times New Roman"/>
                <w:sz w:val="28"/>
                <w:szCs w:val="28"/>
              </w:rPr>
              <w:tab/>
              <w:t xml:space="preserve">Программы туристско-краеведческого, естественнонаучного и историко-патриотического направления (сельские школы могут выбрать то направление, которое наиболее подходит </w:t>
            </w:r>
            <w:r w:rsidRPr="0000533B">
              <w:rPr>
                <w:rFonts w:ascii="Times New Roman" w:hAnsi="Times New Roman" w:cs="Times New Roman"/>
                <w:sz w:val="28"/>
                <w:szCs w:val="28"/>
              </w:rPr>
              <w:lastRenderedPageBreak/>
              <w:t>для реализации проекта).</w:t>
            </w:r>
          </w:p>
        </w:tc>
        <w:tc>
          <w:tcPr>
            <w:tcW w:w="2262" w:type="dxa"/>
            <w:tcBorders>
              <w:top w:val="single" w:sz="4" w:space="0" w:color="auto"/>
              <w:left w:val="single" w:sz="4" w:space="0" w:color="auto"/>
              <w:bottom w:val="single" w:sz="4" w:space="0" w:color="auto"/>
              <w:right w:val="single" w:sz="4" w:space="0" w:color="auto"/>
            </w:tcBorders>
          </w:tcPr>
          <w:p w14:paraId="78C411AB" w14:textId="57B8DBCE" w:rsidR="00392B60" w:rsidRDefault="0000533B">
            <w:pPr>
              <w:spacing w:line="240" w:lineRule="auto"/>
              <w:rPr>
                <w:rFonts w:ascii="Times New Roman" w:hAnsi="Times New Roman" w:cs="Times New Roman"/>
                <w:sz w:val="28"/>
                <w:szCs w:val="28"/>
              </w:rPr>
            </w:pPr>
            <w:r w:rsidRPr="00002FB4">
              <w:rPr>
                <w:rFonts w:ascii="Times New Roman" w:hAnsi="Times New Roman" w:cs="Times New Roman"/>
                <w:b/>
                <w:bCs/>
                <w:sz w:val="28"/>
                <w:szCs w:val="28"/>
                <w:lang w:val="en-US"/>
              </w:rPr>
              <w:lastRenderedPageBreak/>
              <w:t>I</w:t>
            </w:r>
            <w:r w:rsidRPr="00002FB4">
              <w:rPr>
                <w:rFonts w:ascii="Times New Roman" w:hAnsi="Times New Roman" w:cs="Times New Roman"/>
                <w:b/>
                <w:bCs/>
                <w:sz w:val="28"/>
                <w:szCs w:val="28"/>
              </w:rPr>
              <w:t>.</w:t>
            </w:r>
            <w:r w:rsidRPr="0000533B">
              <w:rPr>
                <w:rFonts w:ascii="Times New Roman" w:hAnsi="Times New Roman" w:cs="Times New Roman"/>
                <w:sz w:val="28"/>
                <w:szCs w:val="28"/>
              </w:rPr>
              <w:t xml:space="preserve"> </w:t>
            </w:r>
            <w:r>
              <w:rPr>
                <w:rFonts w:ascii="Times New Roman" w:hAnsi="Times New Roman" w:cs="Times New Roman"/>
                <w:sz w:val="28"/>
                <w:szCs w:val="28"/>
              </w:rPr>
              <w:t xml:space="preserve">2020 – 2021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r w:rsidR="00475BBD">
              <w:rPr>
                <w:rFonts w:ascii="Times New Roman" w:hAnsi="Times New Roman" w:cs="Times New Roman"/>
                <w:sz w:val="28"/>
                <w:szCs w:val="28"/>
              </w:rPr>
              <w:t>Разработаны и реализуются программы</w:t>
            </w:r>
          </w:p>
          <w:p w14:paraId="5F8ABFC0" w14:textId="77777777" w:rsidR="00475BBD" w:rsidRDefault="00475BBD">
            <w:pPr>
              <w:spacing w:line="240" w:lineRule="auto"/>
              <w:rPr>
                <w:rFonts w:ascii="Times New Roman" w:hAnsi="Times New Roman" w:cs="Times New Roman"/>
                <w:sz w:val="28"/>
                <w:szCs w:val="28"/>
              </w:rPr>
            </w:pPr>
            <w:r>
              <w:rPr>
                <w:rFonts w:ascii="Times New Roman" w:hAnsi="Times New Roman" w:cs="Times New Roman"/>
                <w:sz w:val="28"/>
                <w:szCs w:val="28"/>
              </w:rPr>
              <w:t xml:space="preserve">«Туризм», </w:t>
            </w:r>
            <w:r w:rsidRPr="0016084A">
              <w:rPr>
                <w:rFonts w:ascii="Times New Roman" w:hAnsi="Times New Roman" w:cs="Times New Roman"/>
                <w:sz w:val="28"/>
                <w:szCs w:val="28"/>
              </w:rPr>
              <w:t>«Природа</w:t>
            </w:r>
            <w:r>
              <w:rPr>
                <w:rFonts w:ascii="Times New Roman" w:hAnsi="Times New Roman" w:cs="Times New Roman"/>
                <w:sz w:val="28"/>
                <w:szCs w:val="28"/>
              </w:rPr>
              <w:t xml:space="preserve"> </w:t>
            </w:r>
            <w:r w:rsidRPr="00A234B3">
              <w:rPr>
                <w:rFonts w:ascii="Times New Roman" w:hAnsi="Times New Roman" w:cs="Times New Roman"/>
                <w:sz w:val="28"/>
                <w:szCs w:val="28"/>
              </w:rPr>
              <w:t>Новороссийска», «История и этнос Новороссийска»</w:t>
            </w:r>
            <w:r>
              <w:rPr>
                <w:rFonts w:ascii="Times New Roman" w:hAnsi="Times New Roman" w:cs="Times New Roman"/>
                <w:sz w:val="28"/>
                <w:szCs w:val="28"/>
              </w:rPr>
              <w:t>, заключены договора с участниками реализации модели</w:t>
            </w:r>
          </w:p>
          <w:p w14:paraId="36A8D2FD" w14:textId="77777777" w:rsidR="00002FB4" w:rsidRDefault="00002FB4">
            <w:pPr>
              <w:spacing w:line="240" w:lineRule="auto"/>
              <w:rPr>
                <w:rFonts w:ascii="Times New Roman" w:hAnsi="Times New Roman" w:cs="Times New Roman"/>
                <w:sz w:val="28"/>
                <w:szCs w:val="28"/>
              </w:rPr>
            </w:pPr>
            <w:r w:rsidRPr="00002FB4">
              <w:rPr>
                <w:rFonts w:ascii="Times New Roman" w:hAnsi="Times New Roman" w:cs="Times New Roman"/>
                <w:b/>
                <w:bCs/>
                <w:sz w:val="28"/>
                <w:szCs w:val="28"/>
                <w:lang w:val="en-US"/>
              </w:rPr>
              <w:t>II</w:t>
            </w:r>
            <w:r w:rsidRPr="00002FB4">
              <w:rPr>
                <w:rFonts w:ascii="Times New Roman" w:hAnsi="Times New Roman" w:cs="Times New Roman"/>
                <w:b/>
                <w:bCs/>
                <w:sz w:val="28"/>
                <w:szCs w:val="28"/>
              </w:rPr>
              <w:t xml:space="preserve"> </w:t>
            </w:r>
            <w:r w:rsidRPr="0000533B">
              <w:rPr>
                <w:rFonts w:ascii="Times New Roman" w:hAnsi="Times New Roman" w:cs="Times New Roman"/>
                <w:b/>
                <w:bCs/>
                <w:sz w:val="28"/>
                <w:szCs w:val="28"/>
              </w:rPr>
              <w:t>этап</w:t>
            </w:r>
            <w:r w:rsidRPr="00002FB4">
              <w:rPr>
                <w:rFonts w:ascii="Times New Roman" w:hAnsi="Times New Roman" w:cs="Times New Roman"/>
                <w:sz w:val="28"/>
                <w:szCs w:val="28"/>
              </w:rPr>
              <w:t xml:space="preserve"> 2021 – 2022 </w:t>
            </w:r>
            <w:r w:rsidRPr="0000533B">
              <w:rPr>
                <w:rFonts w:ascii="Times New Roman" w:hAnsi="Times New Roman" w:cs="Times New Roman"/>
                <w:sz w:val="28"/>
                <w:szCs w:val="28"/>
              </w:rPr>
              <w:t>гг</w:t>
            </w:r>
            <w:r w:rsidRPr="00002FB4">
              <w:rPr>
                <w:rFonts w:ascii="Times New Roman" w:hAnsi="Times New Roman" w:cs="Times New Roman"/>
                <w:sz w:val="28"/>
                <w:szCs w:val="28"/>
              </w:rPr>
              <w:t>.</w:t>
            </w:r>
            <w:r w:rsidRPr="00002FB4">
              <w:rPr>
                <w:rFonts w:ascii="Times New Roman" w:hAnsi="Times New Roman" w:cs="Times New Roman"/>
                <w:sz w:val="28"/>
                <w:szCs w:val="28"/>
              </w:rPr>
              <w:t xml:space="preserve">- </w:t>
            </w:r>
            <w:r>
              <w:rPr>
                <w:rFonts w:ascii="Times New Roman" w:hAnsi="Times New Roman" w:cs="Times New Roman"/>
                <w:sz w:val="28"/>
                <w:szCs w:val="28"/>
              </w:rPr>
              <w:t>в сельских школах реализуются программы туристско-краеведческой и естественно-научной направленности</w:t>
            </w:r>
          </w:p>
          <w:p w14:paraId="14E6B49A" w14:textId="0A59A1FC" w:rsidR="00002FB4" w:rsidRPr="00002FB4" w:rsidRDefault="00002FB4">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«Занимательная биология», «Занимательная химия», «Занимательная физика», «Спорт и туризм», </w:t>
            </w:r>
            <w:r>
              <w:rPr>
                <w:rFonts w:ascii="Times New Roman" w:hAnsi="Times New Roman" w:cs="Times New Roman"/>
                <w:sz w:val="28"/>
                <w:szCs w:val="28"/>
              </w:rPr>
              <w:lastRenderedPageBreak/>
              <w:t>«Умники и умницы», «Музейное дело», «Юные спасатели», «Экологическая тропа исследований», «</w:t>
            </w:r>
            <w:proofErr w:type="spellStart"/>
            <w:r>
              <w:rPr>
                <w:rFonts w:ascii="Times New Roman" w:hAnsi="Times New Roman" w:cs="Times New Roman"/>
                <w:sz w:val="28"/>
                <w:szCs w:val="28"/>
              </w:rPr>
              <w:t>Экоквант</w:t>
            </w:r>
            <w:proofErr w:type="spellEnd"/>
            <w:r>
              <w:rPr>
                <w:rFonts w:ascii="Times New Roman" w:hAnsi="Times New Roman" w:cs="Times New Roman"/>
                <w:sz w:val="28"/>
                <w:szCs w:val="28"/>
              </w:rPr>
              <w:t>», «Робототехника», «Школа открытий» (физическая лаборатория), «Школа открытий» (химическая лаборатория), «Школа открытий» (биологическая лаборатория), «Туристический сервис», «Зеленый строитель», «Зеленая планета», «Юный исследователь», «Юные экологи».</w:t>
            </w:r>
          </w:p>
        </w:tc>
      </w:tr>
    </w:tbl>
    <w:p w14:paraId="194F0C12" w14:textId="77777777" w:rsidR="003012E1" w:rsidRPr="00D35028" w:rsidRDefault="003012E1" w:rsidP="003012E1">
      <w:pPr>
        <w:spacing w:after="0" w:line="240" w:lineRule="auto"/>
        <w:ind w:firstLine="680"/>
        <w:jc w:val="both"/>
        <w:rPr>
          <w:rFonts w:ascii="Times New Roman" w:hAnsi="Times New Roman" w:cs="Times New Roman"/>
          <w:i/>
          <w:sz w:val="28"/>
          <w:szCs w:val="28"/>
        </w:rPr>
      </w:pPr>
      <w:r w:rsidRPr="00D35028">
        <w:rPr>
          <w:rFonts w:ascii="Times New Roman" w:hAnsi="Times New Roman" w:cs="Times New Roman"/>
          <w:i/>
          <w:sz w:val="28"/>
          <w:szCs w:val="28"/>
        </w:rPr>
        <w:t>Этапы реализации:</w:t>
      </w:r>
    </w:p>
    <w:p w14:paraId="088ED281" w14:textId="3EDEAA8C" w:rsidR="003012E1" w:rsidRDefault="003012E1" w:rsidP="003012E1">
      <w:pPr>
        <w:spacing w:after="0" w:line="240" w:lineRule="auto"/>
        <w:ind w:firstLine="680"/>
        <w:jc w:val="both"/>
        <w:rPr>
          <w:rFonts w:ascii="Times New Roman" w:hAnsi="Times New Roman" w:cs="Times New Roman"/>
          <w:sz w:val="28"/>
          <w:szCs w:val="28"/>
        </w:rPr>
      </w:pPr>
      <w:r w:rsidRPr="0036066D">
        <w:rPr>
          <w:rFonts w:ascii="Times New Roman" w:hAnsi="Times New Roman" w:cs="Times New Roman"/>
          <w:b/>
          <w:sz w:val="28"/>
          <w:szCs w:val="28"/>
        </w:rPr>
        <w:t>I этап</w:t>
      </w:r>
      <w:r w:rsidRPr="008A6E99">
        <w:rPr>
          <w:rFonts w:ascii="Times New Roman" w:hAnsi="Times New Roman" w:cs="Times New Roman"/>
          <w:sz w:val="28"/>
          <w:szCs w:val="28"/>
        </w:rPr>
        <w:t xml:space="preserve"> </w:t>
      </w:r>
      <w:r>
        <w:rPr>
          <w:rFonts w:ascii="Times New Roman" w:hAnsi="Times New Roman" w:cs="Times New Roman"/>
          <w:sz w:val="28"/>
          <w:szCs w:val="28"/>
        </w:rPr>
        <w:t>2020 – 2021 гг.</w:t>
      </w:r>
      <w:r w:rsidRPr="008A6E99">
        <w:rPr>
          <w:rFonts w:ascii="Times New Roman" w:hAnsi="Times New Roman" w:cs="Times New Roman"/>
          <w:sz w:val="28"/>
          <w:szCs w:val="28"/>
        </w:rPr>
        <w:t xml:space="preserve"> – </w:t>
      </w:r>
      <w:r>
        <w:rPr>
          <w:rFonts w:ascii="Times New Roman" w:hAnsi="Times New Roman" w:cs="Times New Roman"/>
          <w:sz w:val="28"/>
          <w:szCs w:val="28"/>
        </w:rPr>
        <w:t>ознакомительный этап, мотивация на дальнейшее обучение выбранной сферы деятельности</w:t>
      </w:r>
      <w:r w:rsidRPr="008A6E99">
        <w:rPr>
          <w:rFonts w:ascii="Times New Roman" w:hAnsi="Times New Roman" w:cs="Times New Roman"/>
          <w:sz w:val="28"/>
          <w:szCs w:val="28"/>
        </w:rPr>
        <w:t xml:space="preserve">; </w:t>
      </w:r>
    </w:p>
    <w:p w14:paraId="7F418AB5" w14:textId="72F4C5C0" w:rsidR="00002FB4" w:rsidRDefault="00002FB4" w:rsidP="003012E1">
      <w:pPr>
        <w:spacing w:after="0" w:line="240" w:lineRule="auto"/>
        <w:ind w:firstLine="680"/>
        <w:jc w:val="both"/>
        <w:rPr>
          <w:rFonts w:ascii="Times New Roman" w:hAnsi="Times New Roman" w:cs="Times New Roman"/>
          <w:sz w:val="28"/>
          <w:szCs w:val="28"/>
        </w:rPr>
      </w:pPr>
      <w:r w:rsidRPr="0000533B">
        <w:rPr>
          <w:rFonts w:ascii="Times New Roman" w:hAnsi="Times New Roman" w:cs="Times New Roman"/>
          <w:b/>
          <w:bCs/>
          <w:sz w:val="28"/>
          <w:szCs w:val="28"/>
        </w:rPr>
        <w:t>II этап</w:t>
      </w:r>
      <w:r w:rsidRPr="0000533B">
        <w:rPr>
          <w:rFonts w:ascii="Times New Roman" w:hAnsi="Times New Roman" w:cs="Times New Roman"/>
          <w:sz w:val="28"/>
          <w:szCs w:val="28"/>
        </w:rPr>
        <w:t xml:space="preserve"> 2021 – 2022 гг. – базовый этап, расширение знаний, умений, навыков в предметной области, включающий реализацию, анализ, обобщение результатов работы</w:t>
      </w:r>
      <w:r>
        <w:rPr>
          <w:rFonts w:ascii="Times New Roman" w:hAnsi="Times New Roman" w:cs="Times New Roman"/>
          <w:sz w:val="28"/>
          <w:szCs w:val="28"/>
        </w:rPr>
        <w:t>.</w:t>
      </w:r>
    </w:p>
    <w:p w14:paraId="5C681D33" w14:textId="4D5AF294" w:rsidR="004A6845" w:rsidRDefault="004A6845" w:rsidP="004A6845">
      <w:pPr>
        <w:widowControl w:val="0"/>
        <w:tabs>
          <w:tab w:val="left" w:pos="887"/>
        </w:tabs>
        <w:spacing w:after="0" w:line="240" w:lineRule="auto"/>
        <w:ind w:firstLine="709"/>
        <w:jc w:val="both"/>
        <w:rPr>
          <w:rFonts w:ascii="Times New Roman" w:hAnsi="Times New Roman" w:cs="Times New Roman"/>
          <w:sz w:val="28"/>
          <w:szCs w:val="28"/>
        </w:rPr>
      </w:pPr>
      <w:r w:rsidRPr="00527715">
        <w:rPr>
          <w:rFonts w:ascii="Times New Roman" w:hAnsi="Times New Roman" w:cs="Times New Roman"/>
          <w:sz w:val="28"/>
          <w:szCs w:val="28"/>
        </w:rPr>
        <w:t xml:space="preserve">Создание </w:t>
      </w:r>
      <w:r>
        <w:rPr>
          <w:rFonts w:ascii="Times New Roman" w:hAnsi="Times New Roman" w:cs="Times New Roman"/>
          <w:sz w:val="28"/>
          <w:szCs w:val="28"/>
        </w:rPr>
        <w:t>Интегративной</w:t>
      </w:r>
      <w:r w:rsidRPr="00986ED7">
        <w:rPr>
          <w:rFonts w:ascii="Times New Roman" w:hAnsi="Times New Roman" w:cs="Times New Roman"/>
          <w:sz w:val="28"/>
          <w:szCs w:val="28"/>
        </w:rPr>
        <w:t xml:space="preserve"> </w:t>
      </w:r>
      <w:r w:rsidRPr="00527715">
        <w:rPr>
          <w:rFonts w:ascii="Times New Roman" w:hAnsi="Times New Roman" w:cs="Times New Roman"/>
          <w:sz w:val="28"/>
          <w:szCs w:val="28"/>
        </w:rPr>
        <w:t>Модели</w:t>
      </w:r>
      <w:r>
        <w:rPr>
          <w:rFonts w:ascii="Times New Roman" w:hAnsi="Times New Roman" w:cs="Times New Roman"/>
          <w:sz w:val="28"/>
          <w:szCs w:val="28"/>
        </w:rPr>
        <w:t xml:space="preserve"> </w:t>
      </w:r>
      <w:r w:rsidRPr="00986ED7">
        <w:rPr>
          <w:rFonts w:ascii="Times New Roman" w:hAnsi="Times New Roman" w:cs="Times New Roman"/>
          <w:sz w:val="28"/>
          <w:szCs w:val="28"/>
        </w:rPr>
        <w:t>предусматривает образовательно-досуговую деятельность детей</w:t>
      </w:r>
      <w:r w:rsidR="00683739">
        <w:rPr>
          <w:rFonts w:ascii="Times New Roman" w:hAnsi="Times New Roman" w:cs="Times New Roman"/>
          <w:sz w:val="28"/>
          <w:szCs w:val="28"/>
        </w:rPr>
        <w:t xml:space="preserve"> в туристско-краеведческой направленности. </w:t>
      </w:r>
    </w:p>
    <w:p w14:paraId="62E8B79E" w14:textId="77777777" w:rsidR="004A6845" w:rsidRPr="00DE4F06" w:rsidRDefault="004A6845" w:rsidP="004A6845">
      <w:pPr>
        <w:widowControl w:val="0"/>
        <w:tabs>
          <w:tab w:val="left" w:pos="887"/>
        </w:tabs>
        <w:spacing w:after="0" w:line="240" w:lineRule="auto"/>
        <w:ind w:firstLine="709"/>
        <w:jc w:val="both"/>
        <w:rPr>
          <w:rFonts w:ascii="Times New Roman" w:hAnsi="Times New Roman" w:cs="Times New Roman"/>
          <w:sz w:val="28"/>
          <w:szCs w:val="28"/>
        </w:rPr>
      </w:pPr>
      <w:r w:rsidRPr="00DE4F06">
        <w:rPr>
          <w:rFonts w:ascii="Times New Roman" w:hAnsi="Times New Roman" w:cs="Times New Roman"/>
          <w:b/>
          <w:sz w:val="28"/>
          <w:szCs w:val="28"/>
        </w:rPr>
        <w:t>Цель проекта</w:t>
      </w:r>
      <w:r w:rsidRPr="00DE4F06">
        <w:rPr>
          <w:rFonts w:ascii="Times New Roman" w:hAnsi="Times New Roman" w:cs="Times New Roman"/>
          <w:sz w:val="28"/>
          <w:szCs w:val="28"/>
        </w:rPr>
        <w:t xml:space="preserve"> – максимальное вовлечение учащихся сельских школ в дополнительный образовательный процесс в туристско-краеведческом направлении.</w:t>
      </w:r>
    </w:p>
    <w:p w14:paraId="14D910A0" w14:textId="77777777" w:rsidR="004A6845" w:rsidRPr="00DE4F06" w:rsidRDefault="004A6845" w:rsidP="004A6845">
      <w:pPr>
        <w:widowControl w:val="0"/>
        <w:tabs>
          <w:tab w:val="left" w:pos="887"/>
        </w:tabs>
        <w:spacing w:after="0" w:line="240" w:lineRule="auto"/>
        <w:ind w:firstLine="709"/>
        <w:jc w:val="both"/>
        <w:rPr>
          <w:rFonts w:ascii="Times New Roman" w:hAnsi="Times New Roman" w:cs="Times New Roman"/>
          <w:b/>
          <w:sz w:val="28"/>
          <w:szCs w:val="28"/>
        </w:rPr>
      </w:pPr>
      <w:r w:rsidRPr="00DE4F06">
        <w:rPr>
          <w:rFonts w:ascii="Times New Roman" w:hAnsi="Times New Roman" w:cs="Times New Roman"/>
          <w:b/>
          <w:sz w:val="28"/>
          <w:szCs w:val="28"/>
        </w:rPr>
        <w:t xml:space="preserve">Задачи: </w:t>
      </w:r>
    </w:p>
    <w:p w14:paraId="665F9700" w14:textId="77777777" w:rsidR="004A6845" w:rsidRPr="00DE4F06" w:rsidRDefault="004A6845" w:rsidP="004A6845">
      <w:pPr>
        <w:widowControl w:val="0"/>
        <w:tabs>
          <w:tab w:val="left" w:pos="8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E4F06">
        <w:rPr>
          <w:rFonts w:ascii="Times New Roman" w:hAnsi="Times New Roman" w:cs="Times New Roman"/>
          <w:sz w:val="28"/>
          <w:szCs w:val="28"/>
        </w:rPr>
        <w:t xml:space="preserve">Дать дополнительные знания учащимся по специальностям, </w:t>
      </w:r>
      <w:r w:rsidRPr="00DE4F06">
        <w:rPr>
          <w:rFonts w:ascii="Times New Roman" w:hAnsi="Times New Roman" w:cs="Times New Roman"/>
          <w:sz w:val="28"/>
          <w:szCs w:val="28"/>
        </w:rPr>
        <w:lastRenderedPageBreak/>
        <w:t>св</w:t>
      </w:r>
      <w:r>
        <w:rPr>
          <w:rFonts w:ascii="Times New Roman" w:hAnsi="Times New Roman" w:cs="Times New Roman"/>
          <w:sz w:val="28"/>
          <w:szCs w:val="28"/>
        </w:rPr>
        <w:t>язанным с туризмом, естественно</w:t>
      </w:r>
      <w:r w:rsidRPr="00DE4F06">
        <w:rPr>
          <w:rFonts w:ascii="Times New Roman" w:hAnsi="Times New Roman" w:cs="Times New Roman"/>
          <w:sz w:val="28"/>
          <w:szCs w:val="28"/>
        </w:rPr>
        <w:t>научным и историко-краеведческим направлениям, через различные формы взаимодействия;</w:t>
      </w:r>
    </w:p>
    <w:p w14:paraId="7C30C2C6" w14:textId="77777777" w:rsidR="004A6845" w:rsidRDefault="004A6845" w:rsidP="004A6845">
      <w:pPr>
        <w:widowControl w:val="0"/>
        <w:tabs>
          <w:tab w:val="left" w:pos="8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Привлечь внимание</w:t>
      </w:r>
      <w:r w:rsidRPr="00DE4F06">
        <w:rPr>
          <w:rFonts w:ascii="Times New Roman" w:hAnsi="Times New Roman" w:cs="Times New Roman"/>
          <w:sz w:val="28"/>
          <w:szCs w:val="28"/>
        </w:rPr>
        <w:t xml:space="preserve"> к развитию детского эколого-познавательного и историко-патриотического туризма в муниципалитете с учетом природного и историко-патриотического ресурса.</w:t>
      </w:r>
    </w:p>
    <w:p w14:paraId="19DD78D1" w14:textId="78E05A05" w:rsidR="004A6845" w:rsidRDefault="004A6845" w:rsidP="0068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Адресат участников программ</w:t>
      </w:r>
      <w:r w:rsidR="00683739">
        <w:rPr>
          <w:rFonts w:ascii="Times New Roman" w:hAnsi="Times New Roman" w:cs="Times New Roman"/>
          <w:sz w:val="28"/>
          <w:szCs w:val="28"/>
        </w:rPr>
        <w:t xml:space="preserve">: учащиеся </w:t>
      </w:r>
      <w:r>
        <w:rPr>
          <w:rFonts w:ascii="Times New Roman" w:hAnsi="Times New Roman" w:cs="Times New Roman"/>
          <w:sz w:val="28"/>
          <w:szCs w:val="28"/>
        </w:rPr>
        <w:t>от 12 до 15 лет</w:t>
      </w:r>
      <w:r w:rsidR="00682FBF">
        <w:rPr>
          <w:rFonts w:ascii="Times New Roman" w:hAnsi="Times New Roman" w:cs="Times New Roman"/>
          <w:sz w:val="28"/>
          <w:szCs w:val="28"/>
        </w:rPr>
        <w:t xml:space="preserve"> </w:t>
      </w:r>
      <w:r>
        <w:rPr>
          <w:rFonts w:ascii="Times New Roman" w:hAnsi="Times New Roman" w:cs="Times New Roman"/>
          <w:sz w:val="28"/>
          <w:szCs w:val="28"/>
        </w:rPr>
        <w:t>(5-8 классы).</w:t>
      </w:r>
      <w:r w:rsidR="0068373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0576656" w14:textId="77777777" w:rsidR="00682FBF" w:rsidRDefault="00625503" w:rsidP="0068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5C40FE" w:rsidRPr="005C40FE">
        <w:rPr>
          <w:rFonts w:ascii="Times New Roman" w:hAnsi="Times New Roman" w:cs="Times New Roman"/>
          <w:sz w:val="28"/>
          <w:szCs w:val="28"/>
        </w:rPr>
        <w:t>За период 2021-2022 учебного года интегративная модель</w:t>
      </w:r>
      <w:r w:rsidR="005C40FE">
        <w:t xml:space="preserve"> </w:t>
      </w:r>
      <w:r w:rsidR="005C40FE" w:rsidRPr="005E1F21">
        <w:rPr>
          <w:rFonts w:ascii="Times New Roman" w:hAnsi="Times New Roman" w:cs="Times New Roman"/>
          <w:sz w:val="28"/>
          <w:szCs w:val="28"/>
        </w:rPr>
        <w:t>выравнивания доступности дополнительных общеобразовательных программ для детей с различными образовательными возможностями и потребностями, в том числе для одаренных детей из сельской местности, детей</w:t>
      </w:r>
      <w:r w:rsidR="005C40FE">
        <w:rPr>
          <w:rFonts w:ascii="Times New Roman" w:hAnsi="Times New Roman" w:cs="Times New Roman"/>
          <w:sz w:val="28"/>
          <w:szCs w:val="28"/>
        </w:rPr>
        <w:t>,</w:t>
      </w:r>
      <w:r w:rsidR="005C40FE" w:rsidRPr="005E1F21">
        <w:rPr>
          <w:rFonts w:ascii="Times New Roman" w:hAnsi="Times New Roman" w:cs="Times New Roman"/>
          <w:sz w:val="28"/>
          <w:szCs w:val="28"/>
        </w:rPr>
        <w:t xml:space="preserve"> оказавшихся в трудной жизненной ситуации</w:t>
      </w:r>
      <w:r w:rsidR="005C40FE">
        <w:t xml:space="preserve"> </w:t>
      </w:r>
      <w:r w:rsidR="005C40FE" w:rsidRPr="005C40FE">
        <w:rPr>
          <w:rFonts w:ascii="Times New Roman" w:hAnsi="Times New Roman" w:cs="Times New Roman"/>
          <w:sz w:val="28"/>
          <w:szCs w:val="28"/>
        </w:rPr>
        <w:t>реализовывалась в образовательных учреждениях</w:t>
      </w:r>
      <w:r w:rsidR="005C40FE">
        <w:rPr>
          <w:rFonts w:ascii="Times New Roman" w:hAnsi="Times New Roman" w:cs="Times New Roman"/>
          <w:sz w:val="28"/>
          <w:szCs w:val="28"/>
        </w:rPr>
        <w:t>, находящихся в сельской местности</w:t>
      </w:r>
      <w:r w:rsidR="00DE0392">
        <w:rPr>
          <w:rFonts w:ascii="Times New Roman" w:hAnsi="Times New Roman" w:cs="Times New Roman"/>
          <w:sz w:val="28"/>
          <w:szCs w:val="28"/>
        </w:rPr>
        <w:t xml:space="preserve"> </w:t>
      </w:r>
      <w:r w:rsidR="00682FBF">
        <w:rPr>
          <w:rFonts w:ascii="Times New Roman" w:hAnsi="Times New Roman" w:cs="Times New Roman"/>
          <w:sz w:val="28"/>
          <w:szCs w:val="28"/>
        </w:rPr>
        <w:t>МБОУ СОШ № 14 (пос. Верхнебаканский); МБОУ СОШ № 30 (с. Абрау-Дюрсо); МБОУ ООШ № 31</w:t>
      </w:r>
    </w:p>
    <w:p w14:paraId="227A1D35" w14:textId="536927BF" w:rsidR="00625503" w:rsidRDefault="00682FBF" w:rsidP="00682FBF">
      <w:pPr>
        <w:pStyle w:val="a4"/>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Глебовское</w:t>
      </w:r>
      <w:proofErr w:type="spellEnd"/>
      <w:r>
        <w:rPr>
          <w:rFonts w:ascii="Times New Roman" w:hAnsi="Times New Roman" w:cs="Times New Roman"/>
          <w:sz w:val="28"/>
          <w:szCs w:val="28"/>
        </w:rPr>
        <w:t xml:space="preserve">); МАОУ СОШ № 23 (с. Гайдук); МБОУ ООШ № 25 (х-р </w:t>
      </w:r>
      <w:proofErr w:type="spellStart"/>
      <w:r>
        <w:rPr>
          <w:rFonts w:ascii="Times New Roman" w:hAnsi="Times New Roman" w:cs="Times New Roman"/>
          <w:sz w:val="28"/>
          <w:szCs w:val="28"/>
        </w:rPr>
        <w:t>Семигорский</w:t>
      </w:r>
      <w:proofErr w:type="spellEnd"/>
      <w:r>
        <w:rPr>
          <w:rFonts w:ascii="Times New Roman" w:hAnsi="Times New Roman" w:cs="Times New Roman"/>
          <w:sz w:val="28"/>
          <w:szCs w:val="28"/>
        </w:rPr>
        <w:t xml:space="preserve">); МБОУ СОШ № 27 (с. Мысхако). </w:t>
      </w:r>
      <w:r w:rsidR="00DE0392">
        <w:rPr>
          <w:rFonts w:ascii="Times New Roman" w:hAnsi="Times New Roman" w:cs="Times New Roman"/>
          <w:sz w:val="28"/>
          <w:szCs w:val="28"/>
        </w:rPr>
        <w:t>В данных школах были реализованы программы туристско-краеведческой и естественно-научной направленности:</w:t>
      </w:r>
      <w:r w:rsidR="00ED1C6C">
        <w:rPr>
          <w:rFonts w:ascii="Times New Roman" w:hAnsi="Times New Roman" w:cs="Times New Roman"/>
          <w:sz w:val="28"/>
          <w:szCs w:val="28"/>
        </w:rPr>
        <w:t xml:space="preserve"> </w:t>
      </w:r>
      <w:r w:rsidR="00DE0392">
        <w:rPr>
          <w:rFonts w:ascii="Times New Roman" w:hAnsi="Times New Roman" w:cs="Times New Roman"/>
          <w:sz w:val="28"/>
          <w:szCs w:val="28"/>
        </w:rPr>
        <w:t>«Занимательная биология», «Занимательная химия», «Занимательная физика», «Спорт и туризм», «Умники и умницы», «Музейное дело», «Юные спасатели», «Экологическая тропа исследований», «</w:t>
      </w:r>
      <w:proofErr w:type="spellStart"/>
      <w:r w:rsidR="00DE0392">
        <w:rPr>
          <w:rFonts w:ascii="Times New Roman" w:hAnsi="Times New Roman" w:cs="Times New Roman"/>
          <w:sz w:val="28"/>
          <w:szCs w:val="28"/>
        </w:rPr>
        <w:t>Экоквант</w:t>
      </w:r>
      <w:proofErr w:type="spellEnd"/>
      <w:r w:rsidR="00DE0392">
        <w:rPr>
          <w:rFonts w:ascii="Times New Roman" w:hAnsi="Times New Roman" w:cs="Times New Roman"/>
          <w:sz w:val="28"/>
          <w:szCs w:val="28"/>
        </w:rPr>
        <w:t>», «Робототехника», «Школа открытий» (физическая лаборатория),</w:t>
      </w:r>
      <w:r w:rsidR="00012DE1">
        <w:rPr>
          <w:rFonts w:ascii="Times New Roman" w:hAnsi="Times New Roman" w:cs="Times New Roman"/>
          <w:sz w:val="28"/>
          <w:szCs w:val="28"/>
        </w:rPr>
        <w:t xml:space="preserve"> «Школа открытий» (химическая лаборатория), «Школа открытий» (биологическая лаборатория), «Туристический сервис», «Зеленый строитель», «Зеленая планета», «Юный исследователь», «Юные экологи». Педагогами дополнительного образования (МБУ ДО ДТДМ, МБУ ДО ЦДТ)  проводится обучение учащихся сельских школ по программам  «Орнитология», «Основы экологической грамотности»,</w:t>
      </w:r>
      <w:r w:rsidR="00ED1C6C">
        <w:rPr>
          <w:rFonts w:ascii="Times New Roman" w:hAnsi="Times New Roman" w:cs="Times New Roman"/>
          <w:sz w:val="28"/>
          <w:szCs w:val="28"/>
        </w:rPr>
        <w:t xml:space="preserve"> «Традиционная культура кубанского казачества», «Юные туристы», «Атмосфера туризма», «Элита-спорт», «Водный туризм». Посещают данные программы 1</w:t>
      </w:r>
      <w:r w:rsidR="00864402">
        <w:rPr>
          <w:rFonts w:ascii="Times New Roman" w:hAnsi="Times New Roman" w:cs="Times New Roman"/>
          <w:sz w:val="28"/>
          <w:szCs w:val="28"/>
        </w:rPr>
        <w:t>5</w:t>
      </w:r>
      <w:r w:rsidR="00ED1C6C">
        <w:rPr>
          <w:rFonts w:ascii="Times New Roman" w:hAnsi="Times New Roman" w:cs="Times New Roman"/>
          <w:sz w:val="28"/>
          <w:szCs w:val="28"/>
        </w:rPr>
        <w:t xml:space="preserve">57 учащихся. </w:t>
      </w:r>
    </w:p>
    <w:p w14:paraId="51864902" w14:textId="1B8AA922" w:rsidR="009351FA" w:rsidRDefault="009351FA" w:rsidP="009351F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Показателем результативности служит качественный и количественный состав участия детей в мероприятиях муниципального образования города Новороссийска: информационно-просветительских мероприятиях, научно-практических конференциях, фестивалях, проектах естественнонаучной и туристско-краеведческой направленностей, целевые туристические походы внутри субъекта проживания детей, конкурсы туристской аттрактивности (приобщение к изучению объектов через туристский показ). </w:t>
      </w:r>
    </w:p>
    <w:p w14:paraId="5D494BB4" w14:textId="2BA7FD51" w:rsidR="00C967B3" w:rsidRDefault="00C967B3" w:rsidP="00002FB4">
      <w:pPr>
        <w:ind w:firstLine="680"/>
        <w:jc w:val="both"/>
        <w:rPr>
          <w:rFonts w:ascii="Times New Roman" w:hAnsi="Times New Roman" w:cs="Times New Roman"/>
          <w:sz w:val="28"/>
          <w:szCs w:val="28"/>
        </w:rPr>
      </w:pPr>
      <w:r>
        <w:rPr>
          <w:rFonts w:ascii="Times New Roman" w:hAnsi="Times New Roman" w:cs="Times New Roman"/>
          <w:sz w:val="28"/>
          <w:szCs w:val="28"/>
        </w:rPr>
        <w:t>С целью пропаганды туристско-краеведческого направления организованы</w:t>
      </w:r>
      <w:r>
        <w:rPr>
          <w:rFonts w:ascii="Times New Roman" w:hAnsi="Times New Roman" w:cs="Times New Roman"/>
          <w:sz w:val="28"/>
          <w:szCs w:val="28"/>
        </w:rPr>
        <w:t xml:space="preserve"> и проведены в ноябре 2021 года </w:t>
      </w:r>
      <w:r>
        <w:rPr>
          <w:rFonts w:ascii="Times New Roman" w:hAnsi="Times New Roman" w:cs="Times New Roman"/>
          <w:sz w:val="28"/>
          <w:szCs w:val="28"/>
        </w:rPr>
        <w:t>«Открытый экологический фестиваль»</w:t>
      </w:r>
      <w:r>
        <w:rPr>
          <w:rFonts w:ascii="Times New Roman" w:hAnsi="Times New Roman" w:cs="Times New Roman"/>
          <w:sz w:val="28"/>
          <w:szCs w:val="28"/>
        </w:rPr>
        <w:t xml:space="preserve">, в апреле 2022 года </w:t>
      </w:r>
      <w:r>
        <w:rPr>
          <w:rFonts w:ascii="Times New Roman" w:hAnsi="Times New Roman" w:cs="Times New Roman"/>
          <w:sz w:val="28"/>
          <w:szCs w:val="28"/>
        </w:rPr>
        <w:t>«Орнитологический фестиваль». В фестивалях приним</w:t>
      </w:r>
      <w:r w:rsidR="00864402">
        <w:rPr>
          <w:rFonts w:ascii="Times New Roman" w:hAnsi="Times New Roman" w:cs="Times New Roman"/>
          <w:sz w:val="28"/>
          <w:szCs w:val="28"/>
        </w:rPr>
        <w:t xml:space="preserve">али участие 238 </w:t>
      </w:r>
      <w:r>
        <w:rPr>
          <w:rFonts w:ascii="Times New Roman" w:hAnsi="Times New Roman" w:cs="Times New Roman"/>
          <w:sz w:val="28"/>
          <w:szCs w:val="28"/>
        </w:rPr>
        <w:t>учащи</w:t>
      </w:r>
      <w:r w:rsidR="00864402">
        <w:rPr>
          <w:rFonts w:ascii="Times New Roman" w:hAnsi="Times New Roman" w:cs="Times New Roman"/>
          <w:sz w:val="28"/>
          <w:szCs w:val="28"/>
        </w:rPr>
        <w:t>х</w:t>
      </w:r>
      <w:r>
        <w:rPr>
          <w:rFonts w:ascii="Times New Roman" w:hAnsi="Times New Roman" w:cs="Times New Roman"/>
          <w:sz w:val="28"/>
          <w:szCs w:val="28"/>
        </w:rPr>
        <w:t xml:space="preserve">ся </w:t>
      </w:r>
      <w:r w:rsidR="00864402">
        <w:rPr>
          <w:rFonts w:ascii="Times New Roman" w:hAnsi="Times New Roman" w:cs="Times New Roman"/>
          <w:sz w:val="28"/>
          <w:szCs w:val="28"/>
        </w:rPr>
        <w:t xml:space="preserve">городских и </w:t>
      </w:r>
      <w:r>
        <w:rPr>
          <w:rFonts w:ascii="Times New Roman" w:hAnsi="Times New Roman" w:cs="Times New Roman"/>
          <w:sz w:val="28"/>
          <w:szCs w:val="28"/>
        </w:rPr>
        <w:t xml:space="preserve">сельских школ. При проведении фестивалей организовано взаимодействие с </w:t>
      </w:r>
      <w:r w:rsidRPr="00315F02">
        <w:rPr>
          <w:rFonts w:ascii="Times New Roman" w:hAnsi="Times New Roman" w:cs="Times New Roman"/>
          <w:sz w:val="28"/>
          <w:szCs w:val="28"/>
        </w:rPr>
        <w:t>ФГБУ «Государственны</w:t>
      </w:r>
      <w:r>
        <w:rPr>
          <w:rFonts w:ascii="Times New Roman" w:hAnsi="Times New Roman" w:cs="Times New Roman"/>
          <w:sz w:val="28"/>
          <w:szCs w:val="28"/>
        </w:rPr>
        <w:t>й заповедник «</w:t>
      </w:r>
      <w:proofErr w:type="spellStart"/>
      <w:r>
        <w:rPr>
          <w:rFonts w:ascii="Times New Roman" w:hAnsi="Times New Roman" w:cs="Times New Roman"/>
          <w:sz w:val="28"/>
          <w:szCs w:val="28"/>
        </w:rPr>
        <w:t>Утриш</w:t>
      </w:r>
      <w:proofErr w:type="spellEnd"/>
      <w:r>
        <w:rPr>
          <w:rFonts w:ascii="Times New Roman" w:hAnsi="Times New Roman" w:cs="Times New Roman"/>
          <w:sz w:val="28"/>
          <w:szCs w:val="28"/>
        </w:rPr>
        <w:t xml:space="preserve">», </w:t>
      </w:r>
      <w:r w:rsidRPr="00D20189">
        <w:rPr>
          <w:rFonts w:ascii="Times New Roman" w:hAnsi="Times New Roman" w:cs="Times New Roman"/>
          <w:sz w:val="28"/>
          <w:szCs w:val="28"/>
        </w:rPr>
        <w:t>Новороссийское местное отделение Краснодарского регионального отделения ВОО «Русское географическое общество»</w:t>
      </w:r>
      <w:r>
        <w:rPr>
          <w:rFonts w:ascii="Times New Roman" w:hAnsi="Times New Roman" w:cs="Times New Roman"/>
          <w:sz w:val="28"/>
          <w:szCs w:val="28"/>
        </w:rPr>
        <w:t xml:space="preserve">, ГКУ КК «Природный орнитологический парк в Имеретинской низменности», ГУК КК </w:t>
      </w:r>
      <w:r>
        <w:rPr>
          <w:rFonts w:ascii="Times New Roman" w:hAnsi="Times New Roman" w:cs="Times New Roman"/>
          <w:sz w:val="28"/>
          <w:szCs w:val="28"/>
        </w:rPr>
        <w:lastRenderedPageBreak/>
        <w:t>«Новороссийский исторический  музей-заповедник».</w:t>
      </w:r>
      <w:r w:rsidR="00BF71B8">
        <w:rPr>
          <w:rFonts w:ascii="Times New Roman" w:hAnsi="Times New Roman" w:cs="Times New Roman"/>
          <w:sz w:val="28"/>
          <w:szCs w:val="28"/>
        </w:rPr>
        <w:t>(</w:t>
      </w:r>
      <w:hyperlink r:id="rId5" w:history="1">
        <w:r w:rsidR="00BF71B8" w:rsidRPr="00DB1527">
          <w:rPr>
            <w:rStyle w:val="a5"/>
            <w:rFonts w:ascii="Times New Roman" w:hAnsi="Times New Roman" w:cs="Times New Roman"/>
            <w:sz w:val="28"/>
            <w:szCs w:val="28"/>
          </w:rPr>
          <w:t>https://vk.com/wall-68094</w:t>
        </w:r>
        <w:r w:rsidR="00BF71B8" w:rsidRPr="00DB1527">
          <w:rPr>
            <w:rStyle w:val="a5"/>
            <w:rFonts w:ascii="Times New Roman" w:hAnsi="Times New Roman" w:cs="Times New Roman"/>
            <w:sz w:val="28"/>
            <w:szCs w:val="28"/>
          </w:rPr>
          <w:t>5</w:t>
        </w:r>
        <w:r w:rsidR="00BF71B8" w:rsidRPr="00DB1527">
          <w:rPr>
            <w:rStyle w:val="a5"/>
            <w:rFonts w:ascii="Times New Roman" w:hAnsi="Times New Roman" w:cs="Times New Roman"/>
            <w:sz w:val="28"/>
            <w:szCs w:val="28"/>
          </w:rPr>
          <w:t>05_63</w:t>
        </w:r>
        <w:r w:rsidR="00BF71B8" w:rsidRPr="00DB1527">
          <w:rPr>
            <w:rStyle w:val="a5"/>
            <w:rFonts w:ascii="Times New Roman" w:hAnsi="Times New Roman" w:cs="Times New Roman"/>
            <w:sz w:val="28"/>
            <w:szCs w:val="28"/>
          </w:rPr>
          <w:t>5</w:t>
        </w:r>
      </w:hyperlink>
      <w:r w:rsidR="00BF71B8">
        <w:rPr>
          <w:rFonts w:ascii="Times New Roman" w:hAnsi="Times New Roman" w:cs="Times New Roman"/>
          <w:sz w:val="28"/>
          <w:szCs w:val="28"/>
        </w:rPr>
        <w:t>)</w:t>
      </w:r>
      <w:r w:rsidR="00BF71B8">
        <w:rPr>
          <w:rFonts w:ascii="Times New Roman" w:hAnsi="Times New Roman" w:cs="Times New Roman"/>
          <w:sz w:val="28"/>
          <w:szCs w:val="28"/>
        </w:rPr>
        <w:t xml:space="preserve"> </w:t>
      </w:r>
      <w:bookmarkStart w:id="2" w:name="_GoBack"/>
      <w:bookmarkEnd w:id="2"/>
    </w:p>
    <w:p w14:paraId="31873540" w14:textId="2F044940" w:rsidR="00C967B3" w:rsidRDefault="00864402" w:rsidP="009351F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2021, 2022 году </w:t>
      </w:r>
      <w:r>
        <w:rPr>
          <w:rFonts w:ascii="Times New Roman" w:hAnsi="Times New Roman" w:cs="Times New Roman"/>
          <w:sz w:val="28"/>
          <w:szCs w:val="28"/>
        </w:rPr>
        <w:t>педагогом дополнительного образования Поповичем А.В.</w:t>
      </w:r>
      <w:r>
        <w:rPr>
          <w:rFonts w:ascii="Times New Roman" w:hAnsi="Times New Roman" w:cs="Times New Roman"/>
          <w:sz w:val="28"/>
          <w:szCs w:val="28"/>
        </w:rPr>
        <w:t xml:space="preserve"> разработаны, организованы и проведены туристические маршруты</w:t>
      </w:r>
      <w:r w:rsidR="00BF71B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199C12E" w14:textId="07930A71" w:rsidR="00BF71B8" w:rsidRDefault="00672DB9" w:rsidP="00BF71B8">
      <w:pPr>
        <w:spacing w:after="0" w:line="240" w:lineRule="auto"/>
        <w:ind w:right="-1"/>
        <w:jc w:val="both"/>
        <w:rPr>
          <w:rFonts w:ascii="Times New Roman" w:hAnsi="Times New Roman" w:cs="Times New Roman"/>
          <w:sz w:val="28"/>
          <w:szCs w:val="28"/>
        </w:rPr>
      </w:pPr>
      <w:r w:rsidRPr="00672DB9">
        <w:rPr>
          <w:rFonts w:ascii="Times New Roman" w:eastAsia="Calibri" w:hAnsi="Times New Roman" w:cs="Times New Roman"/>
          <w:sz w:val="28"/>
          <w:szCs w:val="28"/>
        </w:rPr>
        <w:t xml:space="preserve">район мыса </w:t>
      </w:r>
      <w:proofErr w:type="spellStart"/>
      <w:r w:rsidRPr="00672DB9">
        <w:rPr>
          <w:rFonts w:ascii="Times New Roman" w:eastAsia="Calibri" w:hAnsi="Times New Roman" w:cs="Times New Roman"/>
          <w:sz w:val="28"/>
          <w:szCs w:val="28"/>
        </w:rPr>
        <w:t>Пенай</w:t>
      </w:r>
      <w:proofErr w:type="spellEnd"/>
      <w:r w:rsidRPr="00672DB9">
        <w:rPr>
          <w:rFonts w:ascii="Times New Roman" w:eastAsia="Calibri" w:hAnsi="Times New Roman" w:cs="Times New Roman"/>
          <w:sz w:val="28"/>
          <w:szCs w:val="28"/>
        </w:rPr>
        <w:t>, мемориал «Батарея капитана Зубкова»</w:t>
      </w:r>
      <w:r w:rsidR="00BF71B8">
        <w:rPr>
          <w:rFonts w:ascii="Times New Roman" w:eastAsia="Calibri" w:hAnsi="Times New Roman" w:cs="Times New Roman"/>
          <w:sz w:val="28"/>
          <w:szCs w:val="28"/>
        </w:rPr>
        <w:t xml:space="preserve">, </w:t>
      </w:r>
      <w:r w:rsidRPr="00672DB9">
        <w:rPr>
          <w:rFonts w:ascii="Times New Roman" w:eastAsia="Calibri" w:hAnsi="Times New Roman" w:cs="Times New Roman"/>
          <w:sz w:val="28"/>
          <w:szCs w:val="28"/>
        </w:rPr>
        <w:t>экскурсии по природному парку «</w:t>
      </w:r>
      <w:proofErr w:type="spellStart"/>
      <w:r w:rsidRPr="00672DB9">
        <w:rPr>
          <w:rFonts w:ascii="Times New Roman" w:eastAsia="Calibri" w:hAnsi="Times New Roman" w:cs="Times New Roman"/>
          <w:sz w:val="28"/>
          <w:szCs w:val="28"/>
        </w:rPr>
        <w:t>Маркотх</w:t>
      </w:r>
      <w:proofErr w:type="spellEnd"/>
      <w:r w:rsidRPr="00672DB9">
        <w:rPr>
          <w:rFonts w:ascii="Times New Roman" w:eastAsia="Calibri" w:hAnsi="Times New Roman" w:cs="Times New Roman"/>
          <w:sz w:val="28"/>
          <w:szCs w:val="28"/>
        </w:rPr>
        <w:t xml:space="preserve">», </w:t>
      </w:r>
      <w:r w:rsidR="00BF71B8">
        <w:rPr>
          <w:rFonts w:ascii="Times New Roman" w:eastAsia="Calibri" w:hAnsi="Times New Roman" w:cs="Times New Roman"/>
          <w:sz w:val="28"/>
          <w:szCs w:val="28"/>
        </w:rPr>
        <w:t xml:space="preserve">посещение </w:t>
      </w:r>
      <w:r w:rsidRPr="00672DB9">
        <w:rPr>
          <w:rFonts w:ascii="Times New Roman" w:eastAsia="Calibri" w:hAnsi="Times New Roman" w:cs="Times New Roman"/>
          <w:sz w:val="28"/>
          <w:szCs w:val="28"/>
        </w:rPr>
        <w:t>сел</w:t>
      </w:r>
      <w:r w:rsidR="00BF71B8">
        <w:rPr>
          <w:rFonts w:ascii="Times New Roman" w:eastAsia="Calibri" w:hAnsi="Times New Roman" w:cs="Times New Roman"/>
          <w:sz w:val="28"/>
          <w:szCs w:val="28"/>
        </w:rPr>
        <w:t>а</w:t>
      </w:r>
      <w:r w:rsidRPr="00672DB9">
        <w:rPr>
          <w:rFonts w:ascii="Times New Roman" w:eastAsia="Calibri" w:hAnsi="Times New Roman" w:cs="Times New Roman"/>
          <w:sz w:val="28"/>
          <w:szCs w:val="28"/>
        </w:rPr>
        <w:t xml:space="preserve"> Сукко для участия в экскурсии по эколого-познавательному маршруту.</w:t>
      </w:r>
      <w:r w:rsidR="00BF71B8">
        <w:rPr>
          <w:rFonts w:ascii="Times New Roman" w:eastAsia="Calibri" w:hAnsi="Times New Roman" w:cs="Times New Roman"/>
          <w:sz w:val="28"/>
          <w:szCs w:val="28"/>
        </w:rPr>
        <w:t xml:space="preserve"> </w:t>
      </w:r>
      <w:hyperlink r:id="rId6" w:history="1">
        <w:r w:rsidR="00BF71B8" w:rsidRPr="00DB1527">
          <w:rPr>
            <w:rStyle w:val="a5"/>
            <w:rFonts w:ascii="Times New Roman" w:hAnsi="Times New Roman" w:cs="Times New Roman"/>
            <w:sz w:val="28"/>
            <w:szCs w:val="28"/>
          </w:rPr>
          <w:t>https://vk.c</w:t>
        </w:r>
        <w:r w:rsidR="00BF71B8" w:rsidRPr="00DB1527">
          <w:rPr>
            <w:rStyle w:val="a5"/>
            <w:rFonts w:ascii="Times New Roman" w:hAnsi="Times New Roman" w:cs="Times New Roman"/>
            <w:sz w:val="28"/>
            <w:szCs w:val="28"/>
          </w:rPr>
          <w:t>o</w:t>
        </w:r>
        <w:r w:rsidR="00BF71B8" w:rsidRPr="00DB1527">
          <w:rPr>
            <w:rStyle w:val="a5"/>
            <w:rFonts w:ascii="Times New Roman" w:hAnsi="Times New Roman" w:cs="Times New Roman"/>
            <w:sz w:val="28"/>
            <w:szCs w:val="28"/>
          </w:rPr>
          <w:t>m/wall-68094505_1</w:t>
        </w:r>
        <w:r w:rsidR="00BF71B8" w:rsidRPr="00DB1527">
          <w:rPr>
            <w:rStyle w:val="a5"/>
            <w:rFonts w:ascii="Times New Roman" w:hAnsi="Times New Roman" w:cs="Times New Roman"/>
            <w:sz w:val="28"/>
            <w:szCs w:val="28"/>
          </w:rPr>
          <w:t>2</w:t>
        </w:r>
        <w:r w:rsidR="00BF71B8" w:rsidRPr="00DB1527">
          <w:rPr>
            <w:rStyle w:val="a5"/>
            <w:rFonts w:ascii="Times New Roman" w:hAnsi="Times New Roman" w:cs="Times New Roman"/>
            <w:sz w:val="28"/>
            <w:szCs w:val="28"/>
          </w:rPr>
          <w:t>20</w:t>
        </w:r>
      </w:hyperlink>
      <w:r>
        <w:rPr>
          <w:rFonts w:ascii="Times New Roman" w:hAnsi="Times New Roman" w:cs="Times New Roman"/>
          <w:sz w:val="28"/>
          <w:szCs w:val="28"/>
        </w:rPr>
        <w:t xml:space="preserve">; </w:t>
      </w:r>
      <w:hyperlink r:id="rId7" w:history="1">
        <w:r w:rsidR="00BF71B8" w:rsidRPr="00DB1527">
          <w:rPr>
            <w:rStyle w:val="a5"/>
            <w:rFonts w:ascii="Times New Roman" w:hAnsi="Times New Roman" w:cs="Times New Roman"/>
            <w:sz w:val="28"/>
            <w:szCs w:val="28"/>
          </w:rPr>
          <w:t>https://vk.com/wall-6</w:t>
        </w:r>
        <w:r w:rsidR="00BF71B8" w:rsidRPr="00DB1527">
          <w:rPr>
            <w:rStyle w:val="a5"/>
            <w:rFonts w:ascii="Times New Roman" w:hAnsi="Times New Roman" w:cs="Times New Roman"/>
            <w:sz w:val="28"/>
            <w:szCs w:val="28"/>
          </w:rPr>
          <w:t>8</w:t>
        </w:r>
        <w:r w:rsidR="00BF71B8" w:rsidRPr="00DB1527">
          <w:rPr>
            <w:rStyle w:val="a5"/>
            <w:rFonts w:ascii="Times New Roman" w:hAnsi="Times New Roman" w:cs="Times New Roman"/>
            <w:sz w:val="28"/>
            <w:szCs w:val="28"/>
          </w:rPr>
          <w:t>094505_1100</w:t>
        </w:r>
      </w:hyperlink>
      <w:r>
        <w:rPr>
          <w:rFonts w:ascii="Times New Roman" w:hAnsi="Times New Roman" w:cs="Times New Roman"/>
          <w:sz w:val="28"/>
          <w:szCs w:val="28"/>
        </w:rPr>
        <w:t>;</w:t>
      </w:r>
      <w:r w:rsidR="00BF71B8">
        <w:rPr>
          <w:rFonts w:ascii="Times New Roman" w:hAnsi="Times New Roman" w:cs="Times New Roman"/>
          <w:sz w:val="28"/>
          <w:szCs w:val="28"/>
        </w:rPr>
        <w:t xml:space="preserve"> </w:t>
      </w:r>
      <w:hyperlink r:id="rId8" w:history="1">
        <w:r w:rsidR="00BF71B8" w:rsidRPr="00DB1527">
          <w:rPr>
            <w:rStyle w:val="a5"/>
            <w:rFonts w:ascii="Times New Roman" w:hAnsi="Times New Roman" w:cs="Times New Roman"/>
            <w:sz w:val="28"/>
            <w:szCs w:val="28"/>
          </w:rPr>
          <w:t>https://vk.com/wall680945</w:t>
        </w:r>
        <w:r w:rsidR="00BF71B8" w:rsidRPr="00DB1527">
          <w:rPr>
            <w:rStyle w:val="a5"/>
            <w:rFonts w:ascii="Times New Roman" w:hAnsi="Times New Roman" w:cs="Times New Roman"/>
            <w:sz w:val="28"/>
            <w:szCs w:val="28"/>
          </w:rPr>
          <w:t>0</w:t>
        </w:r>
        <w:r w:rsidR="00BF71B8" w:rsidRPr="00DB1527">
          <w:rPr>
            <w:rStyle w:val="a5"/>
            <w:rFonts w:ascii="Times New Roman" w:hAnsi="Times New Roman" w:cs="Times New Roman"/>
            <w:sz w:val="28"/>
            <w:szCs w:val="28"/>
          </w:rPr>
          <w:t>5_1093</w:t>
        </w:r>
      </w:hyperlink>
      <w:r>
        <w:rPr>
          <w:rFonts w:ascii="Times New Roman" w:hAnsi="Times New Roman" w:cs="Times New Roman"/>
          <w:sz w:val="28"/>
          <w:szCs w:val="28"/>
        </w:rPr>
        <w:t>;</w:t>
      </w:r>
    </w:p>
    <w:p w14:paraId="6CCDF631" w14:textId="711704CE" w:rsidR="00672DB9" w:rsidRDefault="00BF71B8" w:rsidP="00BF71B8">
      <w:pPr>
        <w:spacing w:after="0" w:line="240" w:lineRule="auto"/>
        <w:ind w:right="-1"/>
        <w:jc w:val="both"/>
        <w:rPr>
          <w:rFonts w:ascii="Times New Roman" w:hAnsi="Times New Roman" w:cs="Times New Roman"/>
          <w:sz w:val="28"/>
          <w:szCs w:val="28"/>
        </w:rPr>
      </w:pPr>
      <w:hyperlink r:id="rId9" w:history="1">
        <w:r w:rsidRPr="00DB1527">
          <w:rPr>
            <w:rStyle w:val="a5"/>
            <w:rFonts w:ascii="Times New Roman" w:hAnsi="Times New Roman" w:cs="Times New Roman"/>
            <w:sz w:val="28"/>
            <w:szCs w:val="28"/>
          </w:rPr>
          <w:t>https://vk.com/wall-68094</w:t>
        </w:r>
        <w:r w:rsidRPr="00DB1527">
          <w:rPr>
            <w:rStyle w:val="a5"/>
            <w:rFonts w:ascii="Times New Roman" w:hAnsi="Times New Roman" w:cs="Times New Roman"/>
            <w:sz w:val="28"/>
            <w:szCs w:val="28"/>
          </w:rPr>
          <w:t>5</w:t>
        </w:r>
        <w:r w:rsidRPr="00DB1527">
          <w:rPr>
            <w:rStyle w:val="a5"/>
            <w:rFonts w:ascii="Times New Roman" w:hAnsi="Times New Roman" w:cs="Times New Roman"/>
            <w:sz w:val="28"/>
            <w:szCs w:val="28"/>
          </w:rPr>
          <w:t>05_951</w:t>
        </w:r>
      </w:hyperlink>
      <w:r>
        <w:rPr>
          <w:rFonts w:ascii="Times New Roman" w:hAnsi="Times New Roman" w:cs="Times New Roman"/>
          <w:sz w:val="28"/>
          <w:szCs w:val="28"/>
        </w:rPr>
        <w:t xml:space="preserve">; </w:t>
      </w:r>
      <w:hyperlink r:id="rId10" w:history="1">
        <w:r w:rsidRPr="00DB1527">
          <w:rPr>
            <w:rStyle w:val="a5"/>
            <w:rFonts w:ascii="Times New Roman" w:hAnsi="Times New Roman" w:cs="Times New Roman"/>
            <w:sz w:val="28"/>
            <w:szCs w:val="28"/>
          </w:rPr>
          <w:t>https://vk.com/wall-680945</w:t>
        </w:r>
        <w:r w:rsidRPr="00DB1527">
          <w:rPr>
            <w:rStyle w:val="a5"/>
            <w:rFonts w:ascii="Times New Roman" w:hAnsi="Times New Roman" w:cs="Times New Roman"/>
            <w:sz w:val="28"/>
            <w:szCs w:val="28"/>
          </w:rPr>
          <w:t>0</w:t>
        </w:r>
        <w:r w:rsidRPr="00DB1527">
          <w:rPr>
            <w:rStyle w:val="a5"/>
            <w:rFonts w:ascii="Times New Roman" w:hAnsi="Times New Roman" w:cs="Times New Roman"/>
            <w:sz w:val="28"/>
            <w:szCs w:val="28"/>
          </w:rPr>
          <w:t>5_708</w:t>
        </w:r>
      </w:hyperlink>
      <w:r w:rsidR="00672DB9">
        <w:rPr>
          <w:rFonts w:ascii="Times New Roman" w:hAnsi="Times New Roman" w:cs="Times New Roman"/>
          <w:sz w:val="28"/>
          <w:szCs w:val="28"/>
        </w:rPr>
        <w:t xml:space="preserve"> </w:t>
      </w:r>
    </w:p>
    <w:p w14:paraId="38A897D0" w14:textId="1ED83070" w:rsidR="00672DB9" w:rsidRDefault="00BF71B8" w:rsidP="00BF71B8">
      <w:pPr>
        <w:spacing w:after="0" w:line="240" w:lineRule="auto"/>
        <w:jc w:val="both"/>
        <w:rPr>
          <w:rFonts w:ascii="Times New Roman" w:hAnsi="Times New Roman" w:cs="Times New Roman"/>
          <w:sz w:val="28"/>
          <w:szCs w:val="28"/>
        </w:rPr>
      </w:pPr>
      <w:hyperlink r:id="rId11" w:history="1">
        <w:r w:rsidRPr="00DB1527">
          <w:rPr>
            <w:rStyle w:val="a5"/>
            <w:rFonts w:ascii="Times New Roman" w:hAnsi="Times New Roman" w:cs="Times New Roman"/>
            <w:sz w:val="28"/>
            <w:szCs w:val="28"/>
          </w:rPr>
          <w:t>https://vk.com/wall</w:t>
        </w:r>
        <w:r w:rsidRPr="00DB1527">
          <w:rPr>
            <w:rStyle w:val="a5"/>
            <w:rFonts w:ascii="Times New Roman" w:hAnsi="Times New Roman" w:cs="Times New Roman"/>
            <w:sz w:val="28"/>
            <w:szCs w:val="28"/>
          </w:rPr>
          <w:t>-</w:t>
        </w:r>
        <w:r w:rsidRPr="00DB1527">
          <w:rPr>
            <w:rStyle w:val="a5"/>
            <w:rFonts w:ascii="Times New Roman" w:hAnsi="Times New Roman" w:cs="Times New Roman"/>
            <w:sz w:val="28"/>
            <w:szCs w:val="28"/>
          </w:rPr>
          <w:t>68094505_621</w:t>
        </w:r>
      </w:hyperlink>
      <w:r>
        <w:rPr>
          <w:rFonts w:ascii="Times New Roman" w:hAnsi="Times New Roman" w:cs="Times New Roman"/>
          <w:sz w:val="28"/>
          <w:szCs w:val="28"/>
        </w:rPr>
        <w:t>;</w:t>
      </w:r>
      <w:r w:rsidR="00672DB9">
        <w:rPr>
          <w:rFonts w:ascii="Times New Roman" w:hAnsi="Times New Roman" w:cs="Times New Roman"/>
          <w:sz w:val="28"/>
          <w:szCs w:val="28"/>
        </w:rPr>
        <w:t xml:space="preserve"> </w:t>
      </w:r>
      <w:hyperlink r:id="rId12" w:history="1">
        <w:r w:rsidRPr="00DB1527">
          <w:rPr>
            <w:rStyle w:val="a5"/>
            <w:rFonts w:ascii="Times New Roman" w:hAnsi="Times New Roman" w:cs="Times New Roman"/>
            <w:sz w:val="28"/>
            <w:szCs w:val="28"/>
          </w:rPr>
          <w:t>https://vk.com/wall-68094505_618</w:t>
        </w:r>
      </w:hyperlink>
      <w:r w:rsidR="00672DB9">
        <w:rPr>
          <w:rFonts w:ascii="Times New Roman" w:hAnsi="Times New Roman" w:cs="Times New Roman"/>
          <w:sz w:val="28"/>
          <w:szCs w:val="28"/>
        </w:rPr>
        <w:t xml:space="preserve"> </w:t>
      </w:r>
    </w:p>
    <w:p w14:paraId="7C3CBC12" w14:textId="4DD314FB" w:rsidR="00672DB9" w:rsidRPr="00012DE1" w:rsidRDefault="00BF71B8" w:rsidP="00BF71B8">
      <w:pPr>
        <w:spacing w:after="0" w:line="240" w:lineRule="auto"/>
        <w:jc w:val="both"/>
        <w:rPr>
          <w:rFonts w:ascii="Times New Roman" w:hAnsi="Times New Roman" w:cs="Times New Roman"/>
          <w:sz w:val="28"/>
          <w:szCs w:val="28"/>
        </w:rPr>
      </w:pPr>
      <w:hyperlink r:id="rId13" w:history="1">
        <w:r w:rsidRPr="00DB1527">
          <w:rPr>
            <w:rStyle w:val="a5"/>
            <w:rFonts w:ascii="Times New Roman" w:hAnsi="Times New Roman" w:cs="Times New Roman"/>
            <w:sz w:val="28"/>
            <w:szCs w:val="28"/>
          </w:rPr>
          <w:t>https://vk.com/wall-68094505_617</w:t>
        </w:r>
      </w:hyperlink>
      <w:r>
        <w:rPr>
          <w:rFonts w:ascii="Times New Roman" w:hAnsi="Times New Roman" w:cs="Times New Roman"/>
          <w:sz w:val="28"/>
          <w:szCs w:val="28"/>
        </w:rPr>
        <w:t>.</w:t>
      </w:r>
    </w:p>
    <w:sectPr w:rsidR="00672DB9" w:rsidRPr="00012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C0663"/>
    <w:multiLevelType w:val="hybridMultilevel"/>
    <w:tmpl w:val="3912B8DE"/>
    <w:lvl w:ilvl="0" w:tplc="B52E3654">
      <w:start w:val="1"/>
      <w:numFmt w:val="bullet"/>
      <w:lvlText w:val=""/>
      <w:lvlJc w:val="left"/>
      <w:pPr>
        <w:ind w:left="1400" w:hanging="360"/>
      </w:pPr>
      <w:rPr>
        <w:rFonts w:ascii="Symbol" w:hAnsi="Symbol" w:hint="default"/>
        <w:sz w:val="18"/>
        <w:szCs w:val="18"/>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50A63B57"/>
    <w:multiLevelType w:val="hybridMultilevel"/>
    <w:tmpl w:val="5C6ADE1E"/>
    <w:lvl w:ilvl="0" w:tplc="0419000B">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 w15:restartNumberingAfterBreak="0">
    <w:nsid w:val="51B31310"/>
    <w:multiLevelType w:val="hybridMultilevel"/>
    <w:tmpl w:val="ED4E6CFA"/>
    <w:lvl w:ilvl="0" w:tplc="2DE2C400">
      <w:start w:val="1"/>
      <w:numFmt w:val="bullet"/>
      <w:lvlText w:val=""/>
      <w:lvlJc w:val="left"/>
      <w:pPr>
        <w:ind w:left="1400" w:hanging="360"/>
      </w:pPr>
      <w:rPr>
        <w:rFonts w:ascii="Symbol" w:hAnsi="Symbol" w:hint="default"/>
        <w:sz w:val="18"/>
        <w:szCs w:val="18"/>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5D5A01B4"/>
    <w:multiLevelType w:val="hybridMultilevel"/>
    <w:tmpl w:val="4BAA06FA"/>
    <w:lvl w:ilvl="0" w:tplc="E2BCE8E8">
      <w:start w:val="1"/>
      <w:numFmt w:val="bullet"/>
      <w:lvlText w:val=""/>
      <w:lvlJc w:val="left"/>
      <w:pPr>
        <w:ind w:left="862" w:hanging="360"/>
      </w:pPr>
      <w:rPr>
        <w:rFonts w:ascii="Symbol" w:hAnsi="Symbol" w:hint="default"/>
        <w:sz w:val="18"/>
        <w:szCs w:val="1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6B685237"/>
    <w:multiLevelType w:val="hybridMultilevel"/>
    <w:tmpl w:val="3A924D44"/>
    <w:lvl w:ilvl="0" w:tplc="C2142D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60"/>
    <w:rsid w:val="00002FB4"/>
    <w:rsid w:val="0000533B"/>
    <w:rsid w:val="00012DE1"/>
    <w:rsid w:val="00043AF9"/>
    <w:rsid w:val="0013490A"/>
    <w:rsid w:val="001D2B90"/>
    <w:rsid w:val="001D3EA6"/>
    <w:rsid w:val="001E29CD"/>
    <w:rsid w:val="002B7DC4"/>
    <w:rsid w:val="003012E1"/>
    <w:rsid w:val="00392B60"/>
    <w:rsid w:val="003D0C7F"/>
    <w:rsid w:val="00475BBD"/>
    <w:rsid w:val="004A6845"/>
    <w:rsid w:val="00593270"/>
    <w:rsid w:val="005C40FE"/>
    <w:rsid w:val="005E1F21"/>
    <w:rsid w:val="005F2F0C"/>
    <w:rsid w:val="00625503"/>
    <w:rsid w:val="00672DB9"/>
    <w:rsid w:val="00682FBF"/>
    <w:rsid w:val="00683739"/>
    <w:rsid w:val="00860E63"/>
    <w:rsid w:val="00864402"/>
    <w:rsid w:val="009351FA"/>
    <w:rsid w:val="00943331"/>
    <w:rsid w:val="00A13988"/>
    <w:rsid w:val="00A83A99"/>
    <w:rsid w:val="00BF71B8"/>
    <w:rsid w:val="00C967B3"/>
    <w:rsid w:val="00D70FA1"/>
    <w:rsid w:val="00DE0392"/>
    <w:rsid w:val="00ED1C6C"/>
    <w:rsid w:val="00F9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85F6"/>
  <w15:chartTrackingRefBased/>
  <w15:docId w15:val="{B0613A01-A023-4A3C-A53B-F0EEBF9A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6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63"/>
    <w:pPr>
      <w:spacing w:after="200" w:line="276" w:lineRule="auto"/>
      <w:ind w:left="720"/>
      <w:contextualSpacing/>
    </w:pPr>
  </w:style>
  <w:style w:type="character" w:styleId="a5">
    <w:name w:val="Hyperlink"/>
    <w:basedOn w:val="a0"/>
    <w:uiPriority w:val="99"/>
    <w:unhideWhenUsed/>
    <w:rsid w:val="00672DB9"/>
    <w:rPr>
      <w:color w:val="0563C1" w:themeColor="hyperlink"/>
      <w:u w:val="single"/>
    </w:rPr>
  </w:style>
  <w:style w:type="character" w:styleId="a6">
    <w:name w:val="Unresolved Mention"/>
    <w:basedOn w:val="a0"/>
    <w:uiPriority w:val="99"/>
    <w:semiHidden/>
    <w:unhideWhenUsed/>
    <w:rsid w:val="00672DB9"/>
    <w:rPr>
      <w:color w:val="605E5C"/>
      <w:shd w:val="clear" w:color="auto" w:fill="E1DFDD"/>
    </w:rPr>
  </w:style>
  <w:style w:type="character" w:styleId="a7">
    <w:name w:val="FollowedHyperlink"/>
    <w:basedOn w:val="a0"/>
    <w:uiPriority w:val="99"/>
    <w:semiHidden/>
    <w:unhideWhenUsed/>
    <w:rsid w:val="00672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22856">
      <w:bodyDiv w:val="1"/>
      <w:marLeft w:val="0"/>
      <w:marRight w:val="0"/>
      <w:marTop w:val="0"/>
      <w:marBottom w:val="0"/>
      <w:divBdr>
        <w:top w:val="none" w:sz="0" w:space="0" w:color="auto"/>
        <w:left w:val="none" w:sz="0" w:space="0" w:color="auto"/>
        <w:bottom w:val="none" w:sz="0" w:space="0" w:color="auto"/>
        <w:right w:val="none" w:sz="0" w:space="0" w:color="auto"/>
      </w:divBdr>
    </w:div>
    <w:div w:id="1896235457">
      <w:bodyDiv w:val="1"/>
      <w:marLeft w:val="0"/>
      <w:marRight w:val="0"/>
      <w:marTop w:val="0"/>
      <w:marBottom w:val="0"/>
      <w:divBdr>
        <w:top w:val="none" w:sz="0" w:space="0" w:color="auto"/>
        <w:left w:val="none" w:sz="0" w:space="0" w:color="auto"/>
        <w:bottom w:val="none" w:sz="0" w:space="0" w:color="auto"/>
        <w:right w:val="none" w:sz="0" w:space="0" w:color="auto"/>
      </w:divBdr>
    </w:div>
    <w:div w:id="19647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68094505_1093" TargetMode="External"/><Relationship Id="rId13" Type="http://schemas.openxmlformats.org/officeDocument/2006/relationships/hyperlink" Target="https://vk.com/wall-68094505_617" TargetMode="External"/><Relationship Id="rId3" Type="http://schemas.openxmlformats.org/officeDocument/2006/relationships/settings" Target="settings.xml"/><Relationship Id="rId7" Type="http://schemas.openxmlformats.org/officeDocument/2006/relationships/hyperlink" Target="https://vk.com/wall-68094505_1100" TargetMode="External"/><Relationship Id="rId12" Type="http://schemas.openxmlformats.org/officeDocument/2006/relationships/hyperlink" Target="https://vk.com/wall-68094505_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wall-68094505_1220" TargetMode="External"/><Relationship Id="rId11" Type="http://schemas.openxmlformats.org/officeDocument/2006/relationships/hyperlink" Target="https://vk.com/wall-68094505_621" TargetMode="External"/><Relationship Id="rId5" Type="http://schemas.openxmlformats.org/officeDocument/2006/relationships/hyperlink" Target="https://vk.com/wall-68094505_635" TargetMode="External"/><Relationship Id="rId15" Type="http://schemas.openxmlformats.org/officeDocument/2006/relationships/theme" Target="theme/theme1.xml"/><Relationship Id="rId10" Type="http://schemas.openxmlformats.org/officeDocument/2006/relationships/hyperlink" Target="https://vk.com/wall-68094505_708" TargetMode="External"/><Relationship Id="rId4" Type="http://schemas.openxmlformats.org/officeDocument/2006/relationships/webSettings" Target="webSettings.xml"/><Relationship Id="rId9" Type="http://schemas.openxmlformats.org/officeDocument/2006/relationships/hyperlink" Target="https://vk.com/wall-68094505_9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Сидорович</cp:lastModifiedBy>
  <cp:revision>5</cp:revision>
  <dcterms:created xsi:type="dcterms:W3CDTF">2023-03-07T11:19:00Z</dcterms:created>
  <dcterms:modified xsi:type="dcterms:W3CDTF">2023-03-09T12:21:00Z</dcterms:modified>
</cp:coreProperties>
</file>